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DF" w:rsidRDefault="00FD00DF" w:rsidP="00E20B01">
      <w:pPr>
        <w:jc w:val="center"/>
        <w:rPr>
          <w:b/>
          <w:bCs/>
          <w:sz w:val="28"/>
          <w:szCs w:val="28"/>
        </w:rPr>
      </w:pPr>
      <w:r w:rsidRPr="00BA3F3E">
        <w:rPr>
          <w:b/>
          <w:bCs/>
          <w:sz w:val="28"/>
          <w:szCs w:val="28"/>
        </w:rPr>
        <w:t>Curriculum vitae</w:t>
      </w:r>
      <w:r w:rsidR="008679E2" w:rsidRPr="00BA3F3E">
        <w:rPr>
          <w:b/>
          <w:bCs/>
          <w:sz w:val="28"/>
          <w:szCs w:val="28"/>
        </w:rPr>
        <w:t xml:space="preserve"> (CV)</w:t>
      </w:r>
      <w:r w:rsidR="00C754BF">
        <w:rPr>
          <w:b/>
          <w:bCs/>
          <w:sz w:val="28"/>
          <w:szCs w:val="28"/>
        </w:rPr>
        <w:t xml:space="preserve">, </w:t>
      </w:r>
      <w:r w:rsidR="00E20B01">
        <w:rPr>
          <w:b/>
          <w:bCs/>
          <w:sz w:val="28"/>
          <w:szCs w:val="28"/>
        </w:rPr>
        <w:t>February 2012</w:t>
      </w:r>
    </w:p>
    <w:p w:rsidR="003839C2" w:rsidRDefault="0081461D">
      <w:pPr>
        <w:jc w:val="center"/>
        <w:rPr>
          <w:b/>
          <w:bCs/>
          <w:sz w:val="28"/>
          <w:szCs w:val="28"/>
        </w:rPr>
      </w:pPr>
      <w:r w:rsidRPr="0081461D"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in;margin-top:10.75pt;width:94.15pt;height:105.75pt;z-index:251657728;mso-wrap-style:none" stroked="f">
            <v:textbox style="mso-fit-shape-to-text:t">
              <w:txbxContent>
                <w:p w:rsidR="00F97CB4" w:rsidRPr="003839C2" w:rsidRDefault="00F97CB4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1010920" cy="1249045"/>
                        <wp:effectExtent l="19050" t="0" r="0" b="0"/>
                        <wp:docPr id="1" name="Picture 1" descr="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0920" cy="1249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3839C2" w:rsidRDefault="003839C2">
      <w:pPr>
        <w:jc w:val="center"/>
        <w:rPr>
          <w:b/>
          <w:bCs/>
          <w:sz w:val="28"/>
          <w:szCs w:val="28"/>
        </w:rPr>
      </w:pPr>
    </w:p>
    <w:p w:rsidR="003839C2" w:rsidRDefault="003839C2">
      <w:pPr>
        <w:jc w:val="center"/>
        <w:rPr>
          <w:b/>
          <w:bCs/>
          <w:sz w:val="28"/>
          <w:szCs w:val="28"/>
        </w:rPr>
      </w:pPr>
    </w:p>
    <w:p w:rsidR="003839C2" w:rsidRDefault="003839C2">
      <w:pPr>
        <w:jc w:val="center"/>
        <w:rPr>
          <w:b/>
          <w:bCs/>
          <w:sz w:val="28"/>
          <w:szCs w:val="28"/>
        </w:rPr>
      </w:pPr>
    </w:p>
    <w:p w:rsidR="003839C2" w:rsidRDefault="003839C2">
      <w:pPr>
        <w:jc w:val="center"/>
        <w:rPr>
          <w:b/>
          <w:bCs/>
          <w:sz w:val="28"/>
          <w:szCs w:val="28"/>
        </w:rPr>
      </w:pPr>
    </w:p>
    <w:p w:rsidR="003839C2" w:rsidRDefault="003839C2">
      <w:pPr>
        <w:jc w:val="center"/>
        <w:rPr>
          <w:b/>
          <w:bCs/>
          <w:sz w:val="28"/>
          <w:szCs w:val="28"/>
        </w:rPr>
      </w:pPr>
    </w:p>
    <w:p w:rsidR="003839C2" w:rsidRPr="00BA3F3E" w:rsidRDefault="003839C2">
      <w:pPr>
        <w:jc w:val="center"/>
        <w:rPr>
          <w:b/>
          <w:bCs/>
          <w:sz w:val="28"/>
          <w:szCs w:val="28"/>
        </w:rPr>
      </w:pPr>
    </w:p>
    <w:p w:rsidR="00FD00DF" w:rsidRPr="00BA3F3E" w:rsidRDefault="00FD00DF">
      <w:pPr>
        <w:jc w:val="center"/>
      </w:pPr>
    </w:p>
    <w:p w:rsidR="00FD00DF" w:rsidRPr="00BA3F3E" w:rsidRDefault="00FD00DF" w:rsidP="00C754BF">
      <w:r w:rsidRPr="00BA3F3E">
        <w:t xml:space="preserve">Name:        </w:t>
      </w:r>
      <w:r w:rsidR="00BE027F" w:rsidRPr="00BA3F3E">
        <w:t>Mehdi</w:t>
      </w:r>
      <w:r w:rsidRPr="00BA3F3E">
        <w:t xml:space="preserve">                                                             </w:t>
      </w:r>
    </w:p>
    <w:p w:rsidR="00FD00DF" w:rsidRPr="00BA3F3E" w:rsidRDefault="00FD00DF" w:rsidP="00BE027F">
      <w:r w:rsidRPr="00BA3F3E">
        <w:t xml:space="preserve">Last Name: </w:t>
      </w:r>
      <w:r w:rsidR="00BE027F" w:rsidRPr="00BA3F3E">
        <w:t>Farhoudi</w:t>
      </w:r>
    </w:p>
    <w:p w:rsidR="00FD00DF" w:rsidRPr="00BA3F3E" w:rsidRDefault="00FD00DF" w:rsidP="00AC11C1">
      <w:r w:rsidRPr="00BA3F3E">
        <w:t xml:space="preserve">Address:     </w:t>
      </w:r>
      <w:r w:rsidR="00E33C4A">
        <w:t>Neurosciences</w:t>
      </w:r>
      <w:r w:rsidR="00B528D1">
        <w:t xml:space="preserve"> Research Center (NSRC), </w:t>
      </w:r>
      <w:r w:rsidR="00BE027F" w:rsidRPr="00BA3F3E">
        <w:t>Neurology</w:t>
      </w:r>
      <w:r w:rsidR="00A14664" w:rsidRPr="00BA3F3E">
        <w:t xml:space="preserve"> Department</w:t>
      </w:r>
      <w:r w:rsidRPr="00BA3F3E">
        <w:t xml:space="preserve">, </w:t>
      </w:r>
      <w:r w:rsidR="00BE027F" w:rsidRPr="00BA3F3E">
        <w:t xml:space="preserve">Imam </w:t>
      </w:r>
      <w:r w:rsidR="00B528D1">
        <w:t>R</w:t>
      </w:r>
      <w:r w:rsidR="00AC11C1">
        <w:t>EZA</w:t>
      </w:r>
      <w:r w:rsidR="00B528D1">
        <w:t xml:space="preserve"> </w:t>
      </w:r>
      <w:r w:rsidR="00BE027F" w:rsidRPr="00BA3F3E">
        <w:t xml:space="preserve">Medical </w:t>
      </w:r>
      <w:r w:rsidRPr="00BA3F3E">
        <w:t xml:space="preserve">Center, </w:t>
      </w:r>
      <w:r w:rsidR="00B528D1">
        <w:t>Gholghasht</w:t>
      </w:r>
      <w:r w:rsidRPr="00BA3F3E">
        <w:t xml:space="preserve"> Ave., </w:t>
      </w:r>
      <w:smartTag w:uri="urn:schemas-microsoft-com:office:smarttags" w:element="City">
        <w:r w:rsidRPr="00BA3F3E">
          <w:t>T</w:t>
        </w:r>
        <w:r w:rsidR="00AC11C1">
          <w:t>abriz</w:t>
        </w:r>
      </w:smartTag>
      <w:r w:rsidRPr="00BA3F3E">
        <w:t xml:space="preserve">, </w:t>
      </w:r>
      <w:smartTag w:uri="urn:schemas-microsoft-com:office:smarttags" w:element="country-region">
        <w:r w:rsidRPr="00BA3F3E">
          <w:t>IRAN</w:t>
        </w:r>
      </w:smartTag>
    </w:p>
    <w:p w:rsidR="00FD00DF" w:rsidRPr="00BA3F3E" w:rsidRDefault="00FD00DF" w:rsidP="00B528D1">
      <w:r w:rsidRPr="00BA3F3E">
        <w:t>Tel</w:t>
      </w:r>
      <w:r w:rsidR="00B528D1">
        <w:t>/Fax</w:t>
      </w:r>
      <w:r w:rsidRPr="00BA3F3E">
        <w:t xml:space="preserve">:          </w:t>
      </w:r>
      <w:r w:rsidR="00B528D1" w:rsidRPr="00BA3F3E">
        <w:t>+98411334</w:t>
      </w:r>
      <w:r w:rsidR="00B528D1">
        <w:t>0730</w:t>
      </w:r>
      <w:r w:rsidR="00AC11C1">
        <w:t>,</w:t>
      </w:r>
      <w:r w:rsidR="00AC11C1" w:rsidRPr="00BA3F3E">
        <w:t xml:space="preserve"> +</w:t>
      </w:r>
      <w:r w:rsidRPr="00BA3F3E">
        <w:t>9841133</w:t>
      </w:r>
      <w:r w:rsidR="00BE027F" w:rsidRPr="00BA3F3E">
        <w:t>42889</w:t>
      </w:r>
    </w:p>
    <w:p w:rsidR="00FD00DF" w:rsidRDefault="00FD00DF" w:rsidP="00286F17">
      <w:pPr>
        <w:rPr>
          <w:lang w:val="it-IT"/>
        </w:rPr>
      </w:pPr>
      <w:r w:rsidRPr="00AC11C1">
        <w:t>E-mail</w:t>
      </w:r>
      <w:r w:rsidR="00B528D1" w:rsidRPr="00AC11C1">
        <w:t>s</w:t>
      </w:r>
      <w:r w:rsidRPr="00AC11C1">
        <w:t xml:space="preserve">:       </w:t>
      </w:r>
      <w:hyperlink r:id="rId8" w:history="1">
        <w:r w:rsidR="00BE027F" w:rsidRPr="00AC11C1">
          <w:rPr>
            <w:rStyle w:val="Hyperlink"/>
          </w:rPr>
          <w:t>farhoudim@tbzmed</w:t>
        </w:r>
        <w:r w:rsidR="00BE027F" w:rsidRPr="00BA3F3E">
          <w:rPr>
            <w:rStyle w:val="Hyperlink"/>
            <w:lang w:val="it-IT"/>
          </w:rPr>
          <w:t>.ac.ir</w:t>
        </w:r>
      </w:hyperlink>
      <w:r w:rsidR="00BE027F" w:rsidRPr="00BA3F3E">
        <w:rPr>
          <w:lang w:val="it-IT"/>
        </w:rPr>
        <w:t xml:space="preserve"> </w:t>
      </w:r>
      <w:r w:rsidR="00B528D1">
        <w:rPr>
          <w:lang w:val="it-IT"/>
        </w:rPr>
        <w:t xml:space="preserve">, </w:t>
      </w:r>
      <w:hyperlink r:id="rId9" w:history="1">
        <w:r w:rsidR="00B528D1" w:rsidRPr="00BA3F3E">
          <w:rPr>
            <w:rStyle w:val="Hyperlink"/>
            <w:lang w:val="it-IT"/>
          </w:rPr>
          <w:t>farhoudi_m@yahoo.com</w:t>
        </w:r>
      </w:hyperlink>
    </w:p>
    <w:p w:rsidR="00FD00DF" w:rsidRPr="00BA3F3E" w:rsidRDefault="00FD00DF">
      <w:pPr>
        <w:rPr>
          <w:lang w:val="it-IT"/>
        </w:rPr>
      </w:pPr>
    </w:p>
    <w:p w:rsidR="00FD00DF" w:rsidRDefault="00FD00DF">
      <w:pPr>
        <w:rPr>
          <w:i/>
          <w:iCs/>
          <w:sz w:val="28"/>
          <w:szCs w:val="28"/>
        </w:rPr>
      </w:pPr>
      <w:r w:rsidRPr="009E4C8C">
        <w:rPr>
          <w:b/>
          <w:bCs/>
          <w:i/>
          <w:iCs/>
          <w:sz w:val="28"/>
          <w:szCs w:val="28"/>
        </w:rPr>
        <w:t>Education</w:t>
      </w:r>
      <w:r w:rsidRPr="009E4C8C">
        <w:rPr>
          <w:i/>
          <w:iCs/>
          <w:sz w:val="28"/>
          <w:szCs w:val="28"/>
        </w:rPr>
        <w:t>:</w:t>
      </w:r>
      <w:r w:rsidR="00C754BF">
        <w:rPr>
          <w:i/>
          <w:iCs/>
          <w:sz w:val="28"/>
          <w:szCs w:val="28"/>
        </w:rPr>
        <w:t xml:space="preserve"> </w:t>
      </w:r>
    </w:p>
    <w:p w:rsidR="00C754BF" w:rsidRDefault="00C754BF">
      <w:pPr>
        <w:rPr>
          <w:i/>
          <w:iCs/>
          <w:sz w:val="28"/>
          <w:szCs w:val="28"/>
        </w:rPr>
      </w:pPr>
    </w:p>
    <w:p w:rsidR="009E4C8C" w:rsidRPr="00C754BF" w:rsidRDefault="00FD00DF" w:rsidP="00C754BF">
      <w:pPr>
        <w:numPr>
          <w:ilvl w:val="0"/>
          <w:numId w:val="13"/>
        </w:numPr>
        <w:jc w:val="both"/>
        <w:rPr>
          <w:sz w:val="22"/>
          <w:szCs w:val="22"/>
        </w:rPr>
      </w:pPr>
      <w:r w:rsidRPr="00C754BF">
        <w:rPr>
          <w:sz w:val="22"/>
          <w:szCs w:val="22"/>
        </w:rPr>
        <w:t xml:space="preserve">General Medicine, </w:t>
      </w:r>
      <w:smartTag w:uri="urn:schemas-microsoft-com:office:smarttags" w:element="PlaceName">
        <w:r w:rsidRPr="00C754BF">
          <w:rPr>
            <w:sz w:val="22"/>
            <w:szCs w:val="22"/>
          </w:rPr>
          <w:t>Tabriz</w:t>
        </w:r>
      </w:smartTag>
      <w:r w:rsidRPr="00C754BF">
        <w:rPr>
          <w:sz w:val="22"/>
          <w:szCs w:val="22"/>
        </w:rPr>
        <w:t xml:space="preserve"> </w:t>
      </w:r>
      <w:smartTag w:uri="urn:schemas-microsoft-com:office:smarttags" w:element="PlaceType">
        <w:r w:rsidRPr="00C754BF">
          <w:rPr>
            <w:sz w:val="22"/>
            <w:szCs w:val="22"/>
          </w:rPr>
          <w:t>University</w:t>
        </w:r>
      </w:smartTag>
      <w:r w:rsidRPr="00C754BF">
        <w:rPr>
          <w:sz w:val="22"/>
          <w:szCs w:val="22"/>
        </w:rPr>
        <w:t xml:space="preserve"> of Medical Science</w:t>
      </w:r>
      <w:r w:rsidR="00FA7253" w:rsidRPr="00C754BF">
        <w:rPr>
          <w:sz w:val="22"/>
          <w:szCs w:val="22"/>
        </w:rPr>
        <w:t>s</w:t>
      </w:r>
      <w:r w:rsidRPr="00C754BF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C754BF">
            <w:rPr>
              <w:sz w:val="22"/>
              <w:szCs w:val="22"/>
            </w:rPr>
            <w:t>Tabriz</w:t>
          </w:r>
        </w:smartTag>
        <w:r w:rsidRPr="00C754BF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754BF">
            <w:rPr>
              <w:sz w:val="22"/>
              <w:szCs w:val="22"/>
            </w:rPr>
            <w:t>IRAN</w:t>
          </w:r>
        </w:smartTag>
      </w:smartTag>
      <w:r w:rsidRPr="00C754BF">
        <w:rPr>
          <w:sz w:val="22"/>
          <w:szCs w:val="22"/>
        </w:rPr>
        <w:t>, 198</w:t>
      </w:r>
      <w:r w:rsidR="002855C4" w:rsidRPr="00C754BF">
        <w:rPr>
          <w:sz w:val="22"/>
          <w:szCs w:val="22"/>
        </w:rPr>
        <w:t>7</w:t>
      </w:r>
      <w:r w:rsidR="00FA7253" w:rsidRPr="00C754BF">
        <w:rPr>
          <w:sz w:val="22"/>
          <w:szCs w:val="22"/>
        </w:rPr>
        <w:t xml:space="preserve"> </w:t>
      </w:r>
      <w:r w:rsidRPr="00C754BF">
        <w:rPr>
          <w:sz w:val="22"/>
          <w:szCs w:val="22"/>
        </w:rPr>
        <w:t>–199</w:t>
      </w:r>
      <w:r w:rsidR="002855C4" w:rsidRPr="00C754BF">
        <w:rPr>
          <w:sz w:val="22"/>
          <w:szCs w:val="22"/>
        </w:rPr>
        <w:t>4.</w:t>
      </w:r>
      <w:r w:rsidR="00C754BF" w:rsidRPr="00C754BF">
        <w:rPr>
          <w:sz w:val="22"/>
          <w:szCs w:val="22"/>
        </w:rPr>
        <w:t xml:space="preserve"> </w:t>
      </w:r>
    </w:p>
    <w:p w:rsidR="00C754BF" w:rsidRPr="00C754BF" w:rsidRDefault="00C754BF" w:rsidP="00C754BF">
      <w:pPr>
        <w:ind w:left="360"/>
        <w:jc w:val="both"/>
        <w:rPr>
          <w:sz w:val="22"/>
          <w:szCs w:val="22"/>
        </w:rPr>
      </w:pPr>
    </w:p>
    <w:p w:rsidR="00FD00DF" w:rsidRPr="00C754BF" w:rsidRDefault="00C754BF" w:rsidP="00C754BF">
      <w:pPr>
        <w:numPr>
          <w:ilvl w:val="0"/>
          <w:numId w:val="13"/>
        </w:numPr>
        <w:jc w:val="both"/>
        <w:rPr>
          <w:sz w:val="22"/>
          <w:szCs w:val="22"/>
        </w:rPr>
      </w:pPr>
      <w:r w:rsidRPr="00C754BF">
        <w:rPr>
          <w:sz w:val="22"/>
          <w:szCs w:val="22"/>
        </w:rPr>
        <w:t xml:space="preserve"> </w:t>
      </w:r>
      <w:r w:rsidR="00FD00DF" w:rsidRPr="00C754BF">
        <w:rPr>
          <w:sz w:val="22"/>
          <w:szCs w:val="22"/>
        </w:rPr>
        <w:t xml:space="preserve">Board certified in </w:t>
      </w:r>
      <w:r w:rsidR="00BE027F" w:rsidRPr="00C754BF">
        <w:rPr>
          <w:sz w:val="22"/>
          <w:szCs w:val="22"/>
        </w:rPr>
        <w:t>Neurology</w:t>
      </w:r>
      <w:r w:rsidR="00FD00DF" w:rsidRPr="00C754BF">
        <w:rPr>
          <w:sz w:val="22"/>
          <w:szCs w:val="22"/>
        </w:rPr>
        <w:t>,</w:t>
      </w:r>
      <w:r w:rsidR="00C905BF" w:rsidRPr="00C754BF">
        <w:rPr>
          <w:sz w:val="22"/>
          <w:szCs w:val="22"/>
        </w:rPr>
        <w:t xml:space="preserve"> </w:t>
      </w:r>
      <w:smartTag w:uri="urn:schemas-microsoft-com:office:smarttags" w:element="PlaceName">
        <w:r w:rsidR="00C905BF" w:rsidRPr="00C754BF">
          <w:rPr>
            <w:sz w:val="22"/>
            <w:szCs w:val="22"/>
          </w:rPr>
          <w:t>Imam</w:t>
        </w:r>
      </w:smartTag>
      <w:r w:rsidR="00C905BF" w:rsidRPr="00C754BF">
        <w:rPr>
          <w:sz w:val="22"/>
          <w:szCs w:val="22"/>
        </w:rPr>
        <w:t xml:space="preserve"> </w:t>
      </w:r>
      <w:smartTag w:uri="urn:schemas-microsoft-com:office:smarttags" w:element="PlaceName">
        <w:r w:rsidR="00C905BF" w:rsidRPr="00C754BF">
          <w:rPr>
            <w:sz w:val="22"/>
            <w:szCs w:val="22"/>
          </w:rPr>
          <w:t>Medical</w:t>
        </w:r>
      </w:smartTag>
      <w:r w:rsidR="00C905BF" w:rsidRPr="00C754BF">
        <w:rPr>
          <w:sz w:val="22"/>
          <w:szCs w:val="22"/>
        </w:rPr>
        <w:t xml:space="preserve"> </w:t>
      </w:r>
      <w:smartTag w:uri="urn:schemas-microsoft-com:office:smarttags" w:element="PlaceType">
        <w:r w:rsidR="00C905BF" w:rsidRPr="00C754BF">
          <w:rPr>
            <w:sz w:val="22"/>
            <w:szCs w:val="22"/>
          </w:rPr>
          <w:t>Center</w:t>
        </w:r>
      </w:smartTag>
      <w:r w:rsidR="00C905BF" w:rsidRPr="00C754BF">
        <w:rPr>
          <w:sz w:val="22"/>
          <w:szCs w:val="22"/>
        </w:rPr>
        <w:t>,</w:t>
      </w:r>
      <w:r w:rsidR="00FD00DF" w:rsidRPr="00C754BF">
        <w:rPr>
          <w:sz w:val="22"/>
          <w:szCs w:val="22"/>
        </w:rPr>
        <w:t xml:space="preserve"> Tabriz University of Medical Science, </w:t>
      </w:r>
      <w:smartTag w:uri="urn:schemas-microsoft-com:office:smarttags" w:element="place">
        <w:smartTag w:uri="urn:schemas-microsoft-com:office:smarttags" w:element="City">
          <w:r w:rsidR="00FD00DF" w:rsidRPr="00C754BF">
            <w:rPr>
              <w:sz w:val="22"/>
              <w:szCs w:val="22"/>
            </w:rPr>
            <w:t>Tabriz</w:t>
          </w:r>
        </w:smartTag>
        <w:r w:rsidR="00FD00DF" w:rsidRPr="00C754BF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="00FD00DF" w:rsidRPr="00C754BF">
            <w:rPr>
              <w:sz w:val="22"/>
              <w:szCs w:val="22"/>
            </w:rPr>
            <w:t>IRAN</w:t>
          </w:r>
        </w:smartTag>
      </w:smartTag>
      <w:r w:rsidR="00FD00DF" w:rsidRPr="00C754BF">
        <w:rPr>
          <w:sz w:val="22"/>
          <w:szCs w:val="22"/>
        </w:rPr>
        <w:t>, 199</w:t>
      </w:r>
      <w:r w:rsidR="002855C4" w:rsidRPr="00C754BF">
        <w:rPr>
          <w:sz w:val="22"/>
          <w:szCs w:val="22"/>
        </w:rPr>
        <w:t>4</w:t>
      </w:r>
      <w:r w:rsidR="00FD00DF" w:rsidRPr="00C754BF">
        <w:rPr>
          <w:sz w:val="22"/>
          <w:szCs w:val="22"/>
        </w:rPr>
        <w:t xml:space="preserve"> – 199</w:t>
      </w:r>
      <w:r w:rsidR="002855C4" w:rsidRPr="00C754BF">
        <w:rPr>
          <w:sz w:val="22"/>
          <w:szCs w:val="22"/>
        </w:rPr>
        <w:t>8</w:t>
      </w:r>
      <w:r w:rsidR="00FD00DF" w:rsidRPr="00C754BF">
        <w:rPr>
          <w:sz w:val="22"/>
          <w:szCs w:val="22"/>
        </w:rPr>
        <w:t>.</w:t>
      </w:r>
      <w:r w:rsidRPr="00C754BF">
        <w:rPr>
          <w:sz w:val="22"/>
          <w:szCs w:val="22"/>
        </w:rPr>
        <w:t xml:space="preserve"> </w:t>
      </w:r>
    </w:p>
    <w:p w:rsidR="00C754BF" w:rsidRPr="00C754BF" w:rsidRDefault="00C754BF" w:rsidP="00C754BF">
      <w:pPr>
        <w:ind w:left="360"/>
        <w:jc w:val="both"/>
        <w:rPr>
          <w:sz w:val="22"/>
          <w:szCs w:val="22"/>
        </w:rPr>
      </w:pPr>
    </w:p>
    <w:p w:rsidR="00BA3F3E" w:rsidRPr="00C754BF" w:rsidRDefault="00C754BF" w:rsidP="00C754BF">
      <w:pPr>
        <w:numPr>
          <w:ilvl w:val="0"/>
          <w:numId w:val="13"/>
        </w:numPr>
        <w:jc w:val="both"/>
        <w:rPr>
          <w:sz w:val="22"/>
          <w:szCs w:val="22"/>
        </w:rPr>
      </w:pPr>
      <w:r w:rsidRPr="00C754BF">
        <w:rPr>
          <w:sz w:val="22"/>
          <w:szCs w:val="22"/>
        </w:rPr>
        <w:t xml:space="preserve"> </w:t>
      </w:r>
      <w:r w:rsidR="00206D19" w:rsidRPr="00C754BF">
        <w:rPr>
          <w:sz w:val="22"/>
          <w:szCs w:val="22"/>
        </w:rPr>
        <w:t>Transcranial Doppler study of cerebral arteries</w:t>
      </w:r>
      <w:r w:rsidR="001E584D">
        <w:rPr>
          <w:sz w:val="22"/>
          <w:szCs w:val="22"/>
        </w:rPr>
        <w:t xml:space="preserve"> &amp; Carotid Duplex</w:t>
      </w:r>
      <w:r w:rsidR="00206D19" w:rsidRPr="00C754BF">
        <w:rPr>
          <w:sz w:val="22"/>
          <w:szCs w:val="22"/>
        </w:rPr>
        <w:t xml:space="preserve">, Alzahra Medical Center, Isfahan, </w:t>
      </w:r>
      <w:r w:rsidR="002855C4" w:rsidRPr="00C754BF">
        <w:rPr>
          <w:sz w:val="22"/>
          <w:szCs w:val="22"/>
        </w:rPr>
        <w:t>I</w:t>
      </w:r>
      <w:r w:rsidR="00206D19" w:rsidRPr="00C754BF">
        <w:rPr>
          <w:sz w:val="22"/>
          <w:szCs w:val="22"/>
        </w:rPr>
        <w:t>RAN</w:t>
      </w:r>
      <w:r w:rsidR="00FA7253" w:rsidRPr="00C754BF">
        <w:rPr>
          <w:sz w:val="22"/>
          <w:szCs w:val="22"/>
        </w:rPr>
        <w:t>, 2001</w:t>
      </w:r>
      <w:r w:rsidR="002855C4" w:rsidRPr="00C754BF">
        <w:rPr>
          <w:sz w:val="22"/>
          <w:szCs w:val="22"/>
        </w:rPr>
        <w:t>.</w:t>
      </w:r>
      <w:r w:rsidR="00FB70FB" w:rsidRPr="00C754BF">
        <w:rPr>
          <w:sz w:val="22"/>
          <w:szCs w:val="22"/>
        </w:rPr>
        <w:t xml:space="preserve"> </w:t>
      </w:r>
    </w:p>
    <w:p w:rsidR="00BA3F3E" w:rsidRPr="00BA3F3E" w:rsidRDefault="00BA3F3E" w:rsidP="00206D19">
      <w:pPr>
        <w:jc w:val="both"/>
      </w:pPr>
    </w:p>
    <w:p w:rsidR="00FD00DF" w:rsidRPr="00BA3F3E" w:rsidRDefault="00FD00DF" w:rsidP="00206D19">
      <w:pPr>
        <w:jc w:val="both"/>
      </w:pPr>
      <w:r w:rsidRPr="00BA3F3E">
        <w:t xml:space="preserve"> </w:t>
      </w:r>
    </w:p>
    <w:p w:rsidR="00FD00DF" w:rsidRDefault="00FD00DF" w:rsidP="00C77D76">
      <w:pPr>
        <w:jc w:val="both"/>
        <w:rPr>
          <w:b/>
          <w:bCs/>
          <w:i/>
          <w:iCs/>
          <w:sz w:val="28"/>
          <w:szCs w:val="28"/>
        </w:rPr>
      </w:pPr>
      <w:r w:rsidRPr="009E4C8C">
        <w:rPr>
          <w:b/>
          <w:bCs/>
          <w:i/>
          <w:iCs/>
          <w:sz w:val="28"/>
          <w:szCs w:val="28"/>
        </w:rPr>
        <w:t>Position</w:t>
      </w:r>
      <w:r w:rsidR="00B528D1">
        <w:rPr>
          <w:b/>
          <w:bCs/>
          <w:i/>
          <w:iCs/>
          <w:sz w:val="28"/>
          <w:szCs w:val="28"/>
        </w:rPr>
        <w:t>s</w:t>
      </w:r>
      <w:r w:rsidRPr="009E4C8C">
        <w:rPr>
          <w:b/>
          <w:bCs/>
          <w:i/>
          <w:iCs/>
          <w:sz w:val="28"/>
          <w:szCs w:val="28"/>
        </w:rPr>
        <w:t>:</w:t>
      </w:r>
    </w:p>
    <w:p w:rsidR="00C754BF" w:rsidRPr="009E4C8C" w:rsidRDefault="00C754BF" w:rsidP="00C77D76">
      <w:pPr>
        <w:jc w:val="both"/>
        <w:rPr>
          <w:b/>
          <w:bCs/>
          <w:i/>
          <w:iCs/>
          <w:sz w:val="28"/>
          <w:szCs w:val="28"/>
        </w:rPr>
      </w:pPr>
    </w:p>
    <w:p w:rsidR="00FD00DF" w:rsidRDefault="00FD00DF" w:rsidP="00C754BF">
      <w:pPr>
        <w:numPr>
          <w:ilvl w:val="0"/>
          <w:numId w:val="14"/>
        </w:numPr>
        <w:jc w:val="both"/>
      </w:pPr>
      <w:r w:rsidRPr="00BA3F3E">
        <w:t>Ass</w:t>
      </w:r>
      <w:r w:rsidR="00206D19" w:rsidRPr="00BA3F3E">
        <w:t>ociate</w:t>
      </w:r>
      <w:r w:rsidRPr="00BA3F3E">
        <w:t xml:space="preserve"> </w:t>
      </w:r>
      <w:r w:rsidR="00C754BF">
        <w:t>P</w:t>
      </w:r>
      <w:r w:rsidRPr="00BA3F3E">
        <w:t>rofessor</w:t>
      </w:r>
      <w:r w:rsidR="00C754BF">
        <w:t xml:space="preserve"> </w:t>
      </w:r>
      <w:r w:rsidR="00095EC0" w:rsidRPr="00BA3F3E">
        <w:t xml:space="preserve">of </w:t>
      </w:r>
      <w:r w:rsidR="00206D19" w:rsidRPr="00BA3F3E">
        <w:t>Neurology</w:t>
      </w:r>
      <w:r w:rsidR="00BD6395" w:rsidRPr="00BA3F3E">
        <w:t>,</w:t>
      </w:r>
      <w:r w:rsidRPr="00BA3F3E">
        <w:t xml:space="preserve"> </w:t>
      </w:r>
      <w:smartTag w:uri="urn:schemas-microsoft-com:office:smarttags" w:element="PlaceName">
        <w:r w:rsidR="00206D19" w:rsidRPr="00BA3F3E">
          <w:t>Imam</w:t>
        </w:r>
      </w:smartTag>
      <w:r w:rsidR="00206D19" w:rsidRPr="00BA3F3E">
        <w:t xml:space="preserve"> </w:t>
      </w:r>
      <w:smartTag w:uri="urn:schemas-microsoft-com:office:smarttags" w:element="PlaceName">
        <w:r w:rsidR="00B528D1">
          <w:t>R</w:t>
        </w:r>
        <w:r w:rsidR="00C754BF">
          <w:t>EZA</w:t>
        </w:r>
      </w:smartTag>
      <w:r w:rsidR="00B528D1">
        <w:t xml:space="preserve"> </w:t>
      </w:r>
      <w:smartTag w:uri="urn:schemas-microsoft-com:office:smarttags" w:element="PlaceName">
        <w:r w:rsidR="00206D19" w:rsidRPr="00BA3F3E">
          <w:t>Medical</w:t>
        </w:r>
      </w:smartTag>
      <w:r w:rsidR="00206D19" w:rsidRPr="00BA3F3E">
        <w:t xml:space="preserve"> </w:t>
      </w:r>
      <w:smartTag w:uri="urn:schemas-microsoft-com:office:smarttags" w:element="PlaceType">
        <w:r w:rsidRPr="00BA3F3E">
          <w:t>Center</w:t>
        </w:r>
      </w:smartTag>
      <w:r w:rsidRPr="00BA3F3E">
        <w:t>,</w:t>
      </w:r>
      <w:r w:rsidR="00FA7253">
        <w:t xml:space="preserve"> Faculty</w:t>
      </w:r>
      <w:r w:rsidR="00C754BF">
        <w:t xml:space="preserve"> of Medicine</w:t>
      </w:r>
      <w:r w:rsidR="00FA7253">
        <w:t>,</w:t>
      </w:r>
      <w:r w:rsidRPr="00BA3F3E">
        <w:t xml:space="preserve"> </w:t>
      </w:r>
      <w:smartTag w:uri="urn:schemas-microsoft-com:office:smarttags" w:element="PlaceName">
        <w:r w:rsidRPr="00BA3F3E">
          <w:t>Tabriz</w:t>
        </w:r>
      </w:smartTag>
      <w:r w:rsidRPr="00BA3F3E">
        <w:t xml:space="preserve"> </w:t>
      </w:r>
      <w:smartTag w:uri="urn:schemas-microsoft-com:office:smarttags" w:element="PlaceType">
        <w:r w:rsidRPr="00BA3F3E">
          <w:t>University</w:t>
        </w:r>
      </w:smartTag>
      <w:r w:rsidRPr="00BA3F3E">
        <w:t xml:space="preserve"> of Medical Science, </w:t>
      </w:r>
      <w:smartTag w:uri="urn:schemas-microsoft-com:office:smarttags" w:element="place">
        <w:smartTag w:uri="urn:schemas-microsoft-com:office:smarttags" w:element="City">
          <w:r w:rsidRPr="00BA3F3E">
            <w:t>Tabriz</w:t>
          </w:r>
        </w:smartTag>
        <w:r w:rsidRPr="00BA3F3E">
          <w:t xml:space="preserve">, </w:t>
        </w:r>
        <w:smartTag w:uri="urn:schemas-microsoft-com:office:smarttags" w:element="country-region">
          <w:r w:rsidRPr="00BA3F3E">
            <w:t>IRAN</w:t>
          </w:r>
        </w:smartTag>
      </w:smartTag>
      <w:r w:rsidRPr="00BA3F3E">
        <w:t>.</w:t>
      </w:r>
      <w:r w:rsidR="00FB70FB" w:rsidRPr="00BA3F3E">
        <w:t xml:space="preserve"> </w:t>
      </w:r>
    </w:p>
    <w:p w:rsidR="00C754BF" w:rsidRDefault="00C754BF" w:rsidP="00C754BF">
      <w:pPr>
        <w:ind w:left="720"/>
        <w:jc w:val="both"/>
      </w:pPr>
    </w:p>
    <w:p w:rsidR="00B528D1" w:rsidRDefault="00C754BF" w:rsidP="00C754BF">
      <w:pPr>
        <w:numPr>
          <w:ilvl w:val="0"/>
          <w:numId w:val="14"/>
        </w:numPr>
        <w:jc w:val="both"/>
      </w:pPr>
      <w:r>
        <w:t xml:space="preserve"> </w:t>
      </w:r>
      <w:r w:rsidR="00B528D1">
        <w:t xml:space="preserve">Director, </w:t>
      </w:r>
      <w:smartTag w:uri="urn:schemas-microsoft-com:office:smarttags" w:element="place">
        <w:smartTag w:uri="urn:schemas-microsoft-com:office:smarttags" w:element="PlaceName">
          <w:r w:rsidR="00B528D1">
            <w:t>Neurosciences</w:t>
          </w:r>
        </w:smartTag>
        <w:r w:rsidR="00B528D1">
          <w:t xml:space="preserve"> </w:t>
        </w:r>
        <w:smartTag w:uri="urn:schemas-microsoft-com:office:smarttags" w:element="PlaceName">
          <w:r w:rsidR="00B528D1">
            <w:t>Research</w:t>
          </w:r>
        </w:smartTag>
        <w:r w:rsidR="00B528D1">
          <w:t xml:space="preserve"> </w:t>
        </w:r>
        <w:smartTag w:uri="urn:schemas-microsoft-com:office:smarttags" w:element="PlaceType">
          <w:r w:rsidR="00B528D1">
            <w:t>Center</w:t>
          </w:r>
        </w:smartTag>
      </w:smartTag>
      <w:r w:rsidR="00B528D1">
        <w:t xml:space="preserve"> (NSRC)</w:t>
      </w:r>
    </w:p>
    <w:p w:rsidR="00C754BF" w:rsidRDefault="00C754BF" w:rsidP="00C754BF">
      <w:pPr>
        <w:jc w:val="both"/>
      </w:pPr>
    </w:p>
    <w:p w:rsidR="00B528D1" w:rsidRDefault="00C754BF" w:rsidP="00C754BF">
      <w:pPr>
        <w:numPr>
          <w:ilvl w:val="0"/>
          <w:numId w:val="14"/>
        </w:numPr>
        <w:jc w:val="both"/>
      </w:pPr>
      <w:r>
        <w:t xml:space="preserve"> </w:t>
      </w:r>
      <w:r w:rsidR="00B528D1">
        <w:t xml:space="preserve">Manager, Doppler </w:t>
      </w:r>
      <w:r>
        <w:t>U</w:t>
      </w:r>
      <w:r w:rsidR="00B528D1">
        <w:t>nit of Neurology Department</w:t>
      </w:r>
    </w:p>
    <w:p w:rsidR="00BA3F3E" w:rsidRPr="00BA3F3E" w:rsidRDefault="00BA3F3E"/>
    <w:p w:rsidR="00BA3F3E" w:rsidRPr="00BA3F3E" w:rsidRDefault="00BA3F3E"/>
    <w:p w:rsidR="00FD00DF" w:rsidRDefault="00FD00DF">
      <w:pPr>
        <w:rPr>
          <w:i/>
          <w:iCs/>
          <w:sz w:val="28"/>
          <w:szCs w:val="28"/>
        </w:rPr>
      </w:pPr>
      <w:r w:rsidRPr="009E4C8C">
        <w:rPr>
          <w:b/>
          <w:bCs/>
          <w:i/>
          <w:iCs/>
          <w:sz w:val="28"/>
          <w:szCs w:val="28"/>
        </w:rPr>
        <w:t>Practice</w:t>
      </w:r>
      <w:r w:rsidRPr="009E4C8C">
        <w:rPr>
          <w:i/>
          <w:iCs/>
          <w:sz w:val="28"/>
          <w:szCs w:val="28"/>
        </w:rPr>
        <w:t>:</w:t>
      </w:r>
    </w:p>
    <w:p w:rsidR="00C754BF" w:rsidRDefault="00C754BF">
      <w:pPr>
        <w:rPr>
          <w:i/>
          <w:iCs/>
          <w:sz w:val="28"/>
          <w:szCs w:val="28"/>
        </w:rPr>
      </w:pPr>
    </w:p>
    <w:p w:rsidR="004B4958" w:rsidRDefault="00C754BF" w:rsidP="004B4958">
      <w:pPr>
        <w:numPr>
          <w:ilvl w:val="0"/>
          <w:numId w:val="15"/>
        </w:numPr>
      </w:pPr>
      <w:r>
        <w:rPr>
          <w:i/>
          <w:iCs/>
          <w:sz w:val="28"/>
          <w:szCs w:val="28"/>
        </w:rPr>
        <w:t xml:space="preserve"> </w:t>
      </w:r>
      <w:r w:rsidR="002855C4" w:rsidRPr="00BA3F3E">
        <w:t xml:space="preserve">Working as general </w:t>
      </w:r>
      <w:r w:rsidR="00A76654" w:rsidRPr="00BA3F3E">
        <w:t>neurologist,</w:t>
      </w:r>
      <w:r w:rsidR="002855C4" w:rsidRPr="00BA3F3E">
        <w:t xml:space="preserve"> 1998– 2000 in </w:t>
      </w:r>
      <w:r w:rsidR="00A76654" w:rsidRPr="00BA3F3E">
        <w:t>Sina</w:t>
      </w:r>
      <w:r w:rsidR="002855C4" w:rsidRPr="00BA3F3E">
        <w:t xml:space="preserve"> hospital, Tabriz University of Medical Science, </w:t>
      </w:r>
      <w:smartTag w:uri="urn:schemas-microsoft-com:office:smarttags" w:element="place">
        <w:smartTag w:uri="urn:schemas-microsoft-com:office:smarttags" w:element="City">
          <w:r w:rsidR="00A76654" w:rsidRPr="00BA3F3E">
            <w:t>Maragheh</w:t>
          </w:r>
        </w:smartTag>
        <w:r w:rsidR="002855C4" w:rsidRPr="00BA3F3E">
          <w:t xml:space="preserve">, </w:t>
        </w:r>
        <w:smartTag w:uri="urn:schemas-microsoft-com:office:smarttags" w:element="country-region">
          <w:r w:rsidR="002855C4" w:rsidRPr="00BA3F3E">
            <w:t>IRAN</w:t>
          </w:r>
        </w:smartTag>
      </w:smartTag>
      <w:r w:rsidR="002855C4" w:rsidRPr="00BA3F3E">
        <w:t>.</w:t>
      </w:r>
    </w:p>
    <w:p w:rsidR="009E4C8C" w:rsidRDefault="004B4958" w:rsidP="004B4958">
      <w:pPr>
        <w:ind w:left="360"/>
      </w:pPr>
      <w:r>
        <w:t xml:space="preserve"> </w:t>
      </w:r>
    </w:p>
    <w:p w:rsidR="00FD00DF" w:rsidRDefault="004B4958" w:rsidP="004B4958">
      <w:pPr>
        <w:numPr>
          <w:ilvl w:val="0"/>
          <w:numId w:val="15"/>
        </w:numPr>
      </w:pPr>
      <w:r>
        <w:t xml:space="preserve"> </w:t>
      </w:r>
      <w:r w:rsidR="00FD00DF" w:rsidRPr="00BA3F3E">
        <w:t xml:space="preserve">Working as </w:t>
      </w:r>
      <w:r w:rsidR="00A76654" w:rsidRPr="00BA3F3E">
        <w:t>general neurologist with special tendency to cerebrovascular dis</w:t>
      </w:r>
      <w:r w:rsidR="00D74472">
        <w:t xml:space="preserve">ease and transcranial Doppler, </w:t>
      </w:r>
      <w:r w:rsidR="00B528D1">
        <w:t xml:space="preserve">from </w:t>
      </w:r>
      <w:r w:rsidR="00FA7253">
        <w:t>2001</w:t>
      </w:r>
      <w:r w:rsidR="00B528D1">
        <w:t xml:space="preserve"> until now </w:t>
      </w:r>
      <w:r w:rsidR="00FD00DF" w:rsidRPr="00BA3F3E">
        <w:t xml:space="preserve">in </w:t>
      </w:r>
      <w:r w:rsidR="00D74472">
        <w:t>University Hospitals of Imam REZA</w:t>
      </w:r>
      <w:r w:rsidR="00D74472" w:rsidRPr="00BA3F3E">
        <w:t xml:space="preserve"> </w:t>
      </w:r>
      <w:r w:rsidR="00D74472">
        <w:t xml:space="preserve">&amp; </w:t>
      </w:r>
      <w:r w:rsidR="00A76654" w:rsidRPr="00BA3F3E">
        <w:t xml:space="preserve">Imam </w:t>
      </w:r>
      <w:r w:rsidR="00D74472">
        <w:t>Khomeini</w:t>
      </w:r>
      <w:r w:rsidR="002855C4" w:rsidRPr="00BA3F3E">
        <w:t xml:space="preserve">, </w:t>
      </w:r>
      <w:r w:rsidR="00FD00DF" w:rsidRPr="00BA3F3E">
        <w:t xml:space="preserve">Tabriz University </w:t>
      </w:r>
      <w:r w:rsidR="00BD6395" w:rsidRPr="00BA3F3E">
        <w:t>of Medical</w:t>
      </w:r>
      <w:r w:rsidR="00FD00DF" w:rsidRPr="00BA3F3E">
        <w:t xml:space="preserve"> Science, </w:t>
      </w:r>
      <w:smartTag w:uri="urn:schemas-microsoft-com:office:smarttags" w:element="place">
        <w:smartTag w:uri="urn:schemas-microsoft-com:office:smarttags" w:element="City">
          <w:r w:rsidR="00FD00DF" w:rsidRPr="00BA3F3E">
            <w:t>Tabriz</w:t>
          </w:r>
        </w:smartTag>
        <w:r w:rsidR="00FD00DF" w:rsidRPr="00BA3F3E">
          <w:t xml:space="preserve">, </w:t>
        </w:r>
        <w:smartTag w:uri="urn:schemas-microsoft-com:office:smarttags" w:element="country-region">
          <w:r w:rsidR="00FD00DF" w:rsidRPr="00BA3F3E">
            <w:t>IRAN</w:t>
          </w:r>
        </w:smartTag>
      </w:smartTag>
      <w:r w:rsidR="00FD00DF" w:rsidRPr="00BA3F3E">
        <w:t>.</w:t>
      </w:r>
      <w:r>
        <w:t xml:space="preserve"> </w:t>
      </w:r>
    </w:p>
    <w:p w:rsidR="004B4958" w:rsidRDefault="004B4958" w:rsidP="004B4958"/>
    <w:p w:rsidR="005E4587" w:rsidRDefault="004B4958" w:rsidP="004B4958">
      <w:pPr>
        <w:numPr>
          <w:ilvl w:val="0"/>
          <w:numId w:val="15"/>
        </w:numPr>
      </w:pPr>
      <w:r>
        <w:t xml:space="preserve"> </w:t>
      </w:r>
      <w:r w:rsidR="005E4587">
        <w:t>Research Assistant of Neurology Department, 2001-2007.</w:t>
      </w:r>
    </w:p>
    <w:p w:rsidR="004B4958" w:rsidRDefault="004B4958" w:rsidP="004B4958"/>
    <w:p w:rsidR="005E4587" w:rsidRDefault="004B4958" w:rsidP="004B4958">
      <w:pPr>
        <w:numPr>
          <w:ilvl w:val="0"/>
          <w:numId w:val="15"/>
        </w:numPr>
      </w:pPr>
      <w:r>
        <w:lastRenderedPageBreak/>
        <w:t xml:space="preserve"> </w:t>
      </w:r>
      <w:r w:rsidR="005E4587">
        <w:t>Head of Neurological Sciences Team, 2004-2007.</w:t>
      </w:r>
    </w:p>
    <w:p w:rsidR="004B4958" w:rsidRDefault="004B4958" w:rsidP="004B4958"/>
    <w:p w:rsidR="005E4587" w:rsidRDefault="004B4958" w:rsidP="004B4958">
      <w:pPr>
        <w:numPr>
          <w:ilvl w:val="0"/>
          <w:numId w:val="15"/>
        </w:numPr>
      </w:pPr>
      <w:r>
        <w:t xml:space="preserve"> </w:t>
      </w:r>
      <w:r w:rsidR="005E4587">
        <w:t>Deputy for Research, Faculty of Medicine, 2007-2010.</w:t>
      </w:r>
    </w:p>
    <w:p w:rsidR="005E4587" w:rsidRPr="00BA3F3E" w:rsidRDefault="005E4587" w:rsidP="00D74472">
      <w:pPr>
        <w:pStyle w:val="BodyText"/>
        <w:jc w:val="both"/>
        <w:rPr>
          <w:sz w:val="24"/>
          <w:szCs w:val="24"/>
        </w:rPr>
      </w:pPr>
    </w:p>
    <w:p w:rsidR="00BA3F3E" w:rsidRPr="00BA3F3E" w:rsidRDefault="00BA3F3E" w:rsidP="00C77D76">
      <w:pPr>
        <w:jc w:val="both"/>
        <w:rPr>
          <w:b/>
          <w:bCs/>
          <w:i/>
          <w:iCs/>
        </w:rPr>
      </w:pPr>
    </w:p>
    <w:p w:rsidR="00BA3F3E" w:rsidRPr="00BA3F3E" w:rsidRDefault="00BA3F3E" w:rsidP="00C77D76">
      <w:pPr>
        <w:jc w:val="both"/>
        <w:rPr>
          <w:b/>
          <w:bCs/>
          <w:i/>
          <w:iCs/>
        </w:rPr>
      </w:pPr>
    </w:p>
    <w:p w:rsidR="00BA3F3E" w:rsidRPr="00BA3F3E" w:rsidRDefault="00BA3F3E" w:rsidP="00C77D76">
      <w:pPr>
        <w:jc w:val="both"/>
        <w:rPr>
          <w:b/>
          <w:bCs/>
          <w:i/>
          <w:iCs/>
        </w:rPr>
      </w:pPr>
    </w:p>
    <w:p w:rsidR="00FD00DF" w:rsidRDefault="00FD00DF" w:rsidP="00C77D76">
      <w:pPr>
        <w:jc w:val="both"/>
        <w:rPr>
          <w:b/>
          <w:bCs/>
          <w:i/>
          <w:iCs/>
          <w:sz w:val="28"/>
          <w:szCs w:val="28"/>
        </w:rPr>
      </w:pPr>
      <w:r w:rsidRPr="009E4C8C">
        <w:rPr>
          <w:b/>
          <w:bCs/>
          <w:i/>
          <w:iCs/>
          <w:sz w:val="28"/>
          <w:szCs w:val="28"/>
        </w:rPr>
        <w:t>Teaching Experiences:</w:t>
      </w:r>
    </w:p>
    <w:p w:rsidR="004B4958" w:rsidRDefault="004B4958" w:rsidP="00C77D76">
      <w:pPr>
        <w:jc w:val="both"/>
        <w:rPr>
          <w:b/>
          <w:bCs/>
          <w:i/>
          <w:iCs/>
          <w:sz w:val="28"/>
          <w:szCs w:val="28"/>
        </w:rPr>
      </w:pPr>
    </w:p>
    <w:p w:rsidR="004B4958" w:rsidRDefault="004B4958" w:rsidP="004B495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FD00DF" w:rsidRPr="00BA3F3E">
        <w:t>Medical students, Faculty of Medicine, Tabriz University of</w:t>
      </w:r>
      <w:r w:rsidR="00FD00DF" w:rsidRPr="00BA3F3E">
        <w:rPr>
          <w:sz w:val="28"/>
          <w:szCs w:val="28"/>
        </w:rPr>
        <w:t xml:space="preserve"> Medical sciences, </w:t>
      </w:r>
      <w:smartTag w:uri="urn:schemas-microsoft-com:office:smarttags" w:element="place">
        <w:smartTag w:uri="urn:schemas-microsoft-com:office:smarttags" w:element="City">
          <w:r w:rsidR="00FD00DF" w:rsidRPr="00BA3F3E">
            <w:t>Tabriz</w:t>
          </w:r>
        </w:smartTag>
        <w:r w:rsidR="00FD00DF" w:rsidRPr="00BA3F3E">
          <w:t xml:space="preserve">, </w:t>
        </w:r>
        <w:smartTag w:uri="urn:schemas-microsoft-com:office:smarttags" w:element="country-region">
          <w:r w:rsidR="00FD00DF" w:rsidRPr="00BA3F3E">
            <w:t>IRAN</w:t>
          </w:r>
        </w:smartTag>
      </w:smartTag>
      <w:r w:rsidR="00C905BF" w:rsidRPr="00BA3F3E">
        <w:t xml:space="preserve">, since </w:t>
      </w:r>
      <w:r w:rsidR="00042C4B" w:rsidRPr="00BA3F3E">
        <w:t>2001 until now</w:t>
      </w:r>
      <w:r w:rsidR="00FD00DF" w:rsidRPr="00BA3F3E">
        <w:t>.</w:t>
      </w:r>
    </w:p>
    <w:p w:rsidR="004B4958" w:rsidRDefault="004B4958" w:rsidP="004B4958">
      <w:pPr>
        <w:ind w:left="360"/>
        <w:jc w:val="both"/>
        <w:rPr>
          <w:sz w:val="28"/>
          <w:szCs w:val="28"/>
        </w:rPr>
      </w:pPr>
    </w:p>
    <w:p w:rsidR="00C905BF" w:rsidRDefault="004B4958" w:rsidP="004B495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6D19" w:rsidRPr="00BA3F3E">
        <w:t>Neurology</w:t>
      </w:r>
      <w:r w:rsidR="00FD00DF" w:rsidRPr="00BA3F3E">
        <w:t xml:space="preserve"> residents, Tabriz University of Medical </w:t>
      </w:r>
      <w:r w:rsidR="00BD6395" w:rsidRPr="00BA3F3E">
        <w:t>Sciences,</w:t>
      </w:r>
      <w:r w:rsidR="00FD00DF" w:rsidRPr="00BA3F3E">
        <w:t xml:space="preserve"> </w:t>
      </w:r>
      <w:smartTag w:uri="urn:schemas-microsoft-com:office:smarttags" w:element="place">
        <w:smartTag w:uri="urn:schemas-microsoft-com:office:smarttags" w:element="City">
          <w:r w:rsidR="00FD00DF" w:rsidRPr="00BA3F3E">
            <w:t>Tabriz</w:t>
          </w:r>
        </w:smartTag>
        <w:r w:rsidR="00FD00DF" w:rsidRPr="00BA3F3E">
          <w:t>,</w:t>
        </w:r>
        <w:r w:rsidR="00FD00DF" w:rsidRPr="00BA3F3E">
          <w:rPr>
            <w:sz w:val="28"/>
            <w:szCs w:val="28"/>
          </w:rPr>
          <w:t xml:space="preserve"> </w:t>
        </w:r>
        <w:smartTag w:uri="urn:schemas-microsoft-com:office:smarttags" w:element="country-region">
          <w:r w:rsidR="00FD00DF" w:rsidRPr="00BA3F3E">
            <w:t>IRAN</w:t>
          </w:r>
        </w:smartTag>
      </w:smartTag>
      <w:r w:rsidR="00042C4B" w:rsidRPr="00BA3F3E">
        <w:rPr>
          <w:sz w:val="28"/>
          <w:szCs w:val="28"/>
        </w:rPr>
        <w:t xml:space="preserve">, </w:t>
      </w:r>
      <w:r w:rsidR="00042C4B" w:rsidRPr="00BA3F3E">
        <w:t>since 2001 until now.</w:t>
      </w:r>
    </w:p>
    <w:p w:rsidR="004B4958" w:rsidRDefault="004B4958" w:rsidP="004B4958">
      <w:pPr>
        <w:jc w:val="both"/>
        <w:rPr>
          <w:sz w:val="28"/>
          <w:szCs w:val="28"/>
        </w:rPr>
      </w:pPr>
    </w:p>
    <w:p w:rsidR="00FD00DF" w:rsidRDefault="004B4958" w:rsidP="004B495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05BF" w:rsidRPr="001E584D">
        <w:t xml:space="preserve">Rehabilitation students, </w:t>
      </w:r>
      <w:r w:rsidR="00C905BF" w:rsidRPr="00BA3F3E">
        <w:t xml:space="preserve">Faculty of </w:t>
      </w:r>
      <w:r w:rsidR="00C905BF" w:rsidRPr="001E584D">
        <w:t>Rehabilitation</w:t>
      </w:r>
      <w:r w:rsidR="00C905BF" w:rsidRPr="00BA3F3E">
        <w:t>, Tabriz University of</w:t>
      </w:r>
      <w:r w:rsidR="00C905BF" w:rsidRPr="001E584D">
        <w:t xml:space="preserve"> Medical sciences, </w:t>
      </w:r>
      <w:smartTag w:uri="urn:schemas-microsoft-com:office:smarttags" w:element="place">
        <w:smartTag w:uri="urn:schemas-microsoft-com:office:smarttags" w:element="City">
          <w:r w:rsidR="00C905BF" w:rsidRPr="00BA3F3E">
            <w:t>Tabriz</w:t>
          </w:r>
        </w:smartTag>
        <w:r w:rsidR="00C905BF" w:rsidRPr="00BA3F3E">
          <w:t xml:space="preserve">, </w:t>
        </w:r>
        <w:smartTag w:uri="urn:schemas-microsoft-com:office:smarttags" w:element="country-region">
          <w:r w:rsidR="00C905BF" w:rsidRPr="00BA3F3E">
            <w:t>IRAN</w:t>
          </w:r>
        </w:smartTag>
      </w:smartTag>
      <w:r w:rsidR="00042C4B" w:rsidRPr="00BA3F3E">
        <w:t>, since 2003 until now.</w:t>
      </w:r>
      <w:r>
        <w:rPr>
          <w:sz w:val="28"/>
          <w:szCs w:val="28"/>
        </w:rPr>
        <w:t xml:space="preserve"> </w:t>
      </w:r>
    </w:p>
    <w:p w:rsidR="004B4958" w:rsidRDefault="004B4958" w:rsidP="004B4958">
      <w:pPr>
        <w:jc w:val="both"/>
        <w:rPr>
          <w:sz w:val="28"/>
          <w:szCs w:val="28"/>
        </w:rPr>
      </w:pPr>
    </w:p>
    <w:p w:rsidR="00FD00DF" w:rsidRDefault="00FD00DF" w:rsidP="004B4958">
      <w:pPr>
        <w:jc w:val="both"/>
        <w:rPr>
          <w:i/>
          <w:iCs/>
          <w:sz w:val="28"/>
          <w:szCs w:val="28"/>
        </w:rPr>
      </w:pPr>
      <w:r w:rsidRPr="009E4C8C">
        <w:rPr>
          <w:b/>
          <w:bCs/>
          <w:i/>
          <w:iCs/>
          <w:sz w:val="28"/>
          <w:szCs w:val="28"/>
        </w:rPr>
        <w:t>Professional experiences</w:t>
      </w:r>
      <w:r w:rsidRPr="009E4C8C">
        <w:rPr>
          <w:i/>
          <w:iCs/>
          <w:sz w:val="28"/>
          <w:szCs w:val="28"/>
        </w:rPr>
        <w:t>:</w:t>
      </w:r>
    </w:p>
    <w:p w:rsidR="009E4C8C" w:rsidRPr="009E4C8C" w:rsidRDefault="009E4C8C" w:rsidP="00A76654">
      <w:pPr>
        <w:rPr>
          <w:i/>
          <w:iCs/>
          <w:sz w:val="28"/>
          <w:szCs w:val="28"/>
        </w:rPr>
      </w:pPr>
    </w:p>
    <w:p w:rsidR="00FD00DF" w:rsidRDefault="00FD00DF" w:rsidP="00D74472">
      <w:pPr>
        <w:numPr>
          <w:ilvl w:val="0"/>
          <w:numId w:val="9"/>
        </w:numPr>
        <w:jc w:val="both"/>
        <w:rPr>
          <w:b/>
          <w:bCs/>
          <w:i/>
          <w:iCs/>
        </w:rPr>
      </w:pPr>
      <w:r w:rsidRPr="00BA3F3E">
        <w:t xml:space="preserve">Implementation of </w:t>
      </w:r>
      <w:r w:rsidR="00A76654" w:rsidRPr="00BA3F3E">
        <w:t>Transcranial Doppler</w:t>
      </w:r>
      <w:r w:rsidR="00042C4B" w:rsidRPr="00BA3F3E">
        <w:t xml:space="preserve"> in </w:t>
      </w:r>
      <w:smartTag w:uri="urn:schemas-microsoft-com:office:smarttags" w:element="place">
        <w:smartTag w:uri="urn:schemas-microsoft-com:office:smarttags" w:element="PlaceName">
          <w:r w:rsidR="00042C4B" w:rsidRPr="00BA3F3E">
            <w:t>Imam</w:t>
          </w:r>
        </w:smartTag>
        <w:r w:rsidR="00042C4B" w:rsidRPr="00BA3F3E">
          <w:t xml:space="preserve"> </w:t>
        </w:r>
        <w:smartTag w:uri="urn:schemas-microsoft-com:office:smarttags" w:element="PlaceName">
          <w:r w:rsidR="00042C4B" w:rsidRPr="00BA3F3E">
            <w:t>Medical</w:t>
          </w:r>
        </w:smartTag>
        <w:r w:rsidR="00042C4B" w:rsidRPr="00BA3F3E">
          <w:t xml:space="preserve"> </w:t>
        </w:r>
        <w:smartTag w:uri="urn:schemas-microsoft-com:office:smarttags" w:element="PlaceType">
          <w:r w:rsidR="00042C4B" w:rsidRPr="00BA3F3E">
            <w:t>Center</w:t>
          </w:r>
        </w:smartTag>
      </w:smartTag>
      <w:r w:rsidRPr="00BA3F3E">
        <w:rPr>
          <w:sz w:val="28"/>
          <w:szCs w:val="28"/>
        </w:rPr>
        <w:t>,</w:t>
      </w:r>
      <w:r w:rsidR="00063462">
        <w:rPr>
          <w:sz w:val="28"/>
          <w:szCs w:val="28"/>
        </w:rPr>
        <w:t xml:space="preserve"> 2001</w:t>
      </w:r>
      <w:r w:rsidR="00042C4B" w:rsidRPr="00BA3F3E">
        <w:rPr>
          <w:sz w:val="28"/>
          <w:szCs w:val="28"/>
        </w:rPr>
        <w:t>,</w:t>
      </w:r>
      <w:r w:rsidRPr="00BA3F3E">
        <w:rPr>
          <w:sz w:val="28"/>
          <w:szCs w:val="28"/>
        </w:rPr>
        <w:t xml:space="preserve"> annually about </w:t>
      </w:r>
      <w:r w:rsidR="00A01BD7" w:rsidRPr="00BA3F3E">
        <w:rPr>
          <w:sz w:val="28"/>
          <w:szCs w:val="28"/>
        </w:rPr>
        <w:t>400</w:t>
      </w:r>
      <w:r w:rsidRPr="00BA3F3E">
        <w:rPr>
          <w:sz w:val="28"/>
          <w:szCs w:val="28"/>
        </w:rPr>
        <w:t xml:space="preserve"> cases.</w:t>
      </w:r>
      <w:r w:rsidR="004B4958">
        <w:rPr>
          <w:b/>
          <w:bCs/>
          <w:i/>
          <w:iCs/>
        </w:rPr>
        <w:t xml:space="preserve"> </w:t>
      </w:r>
    </w:p>
    <w:p w:rsidR="004B4958" w:rsidRDefault="004B4958" w:rsidP="004B4958">
      <w:pPr>
        <w:ind w:left="360"/>
        <w:jc w:val="both"/>
        <w:rPr>
          <w:b/>
          <w:bCs/>
          <w:i/>
          <w:iCs/>
        </w:rPr>
      </w:pPr>
    </w:p>
    <w:p w:rsidR="00D74472" w:rsidRPr="00D74472" w:rsidRDefault="00D74472" w:rsidP="00D74472">
      <w:pPr>
        <w:numPr>
          <w:ilvl w:val="0"/>
          <w:numId w:val="9"/>
        </w:numPr>
        <w:jc w:val="both"/>
      </w:pPr>
      <w:r w:rsidRPr="00BA3F3E">
        <w:t>Implementation</w:t>
      </w:r>
      <w:r w:rsidRPr="00D74472">
        <w:t xml:space="preserve"> of </w:t>
      </w:r>
      <w:smartTag w:uri="urn:schemas-microsoft-com:office:smarttags" w:element="PlaceName">
        <w:r w:rsidRPr="00D74472">
          <w:t>Neurosciences</w:t>
        </w:r>
      </w:smartTag>
      <w:r w:rsidRPr="00D74472">
        <w:t xml:space="preserve"> </w:t>
      </w:r>
      <w:smartTag w:uri="urn:schemas-microsoft-com:office:smarttags" w:element="PlaceName">
        <w:r w:rsidRPr="00D74472">
          <w:t>Research</w:t>
        </w:r>
      </w:smartTag>
      <w:r w:rsidRPr="00D74472">
        <w:t xml:space="preserve"> </w:t>
      </w:r>
      <w:smartTag w:uri="urn:schemas-microsoft-com:office:smarttags" w:element="PlaceType">
        <w:r w:rsidRPr="00D74472">
          <w:t>Center</w:t>
        </w:r>
      </w:smartTag>
      <w:r>
        <w:t xml:space="preserve"> </w:t>
      </w:r>
      <w:r w:rsidRPr="00D74472">
        <w:t xml:space="preserve">(NSRC) </w:t>
      </w:r>
      <w:r>
        <w:t xml:space="preserve">in </w:t>
      </w:r>
      <w:smartTag w:uri="urn:schemas-microsoft-com:office:smarttags" w:element="place">
        <w:smartTag w:uri="urn:schemas-microsoft-com:office:smarttags" w:element="PlaceName">
          <w:r>
            <w:t>Imam</w:t>
          </w:r>
        </w:smartTag>
        <w:r>
          <w:t xml:space="preserve"> </w:t>
        </w:r>
        <w:smartTag w:uri="urn:schemas-microsoft-com:office:smarttags" w:element="PlaceName">
          <w:r>
            <w:t>REZA</w:t>
          </w:r>
        </w:smartTag>
        <w:r>
          <w:t xml:space="preserve"> </w:t>
        </w:r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 w:rsidRPr="00D74472">
        <w:t>, 2007</w:t>
      </w:r>
      <w:r w:rsidR="005E4587">
        <w:t>.</w:t>
      </w:r>
    </w:p>
    <w:p w:rsidR="005B256B" w:rsidRPr="00D74472" w:rsidRDefault="005B256B">
      <w:pPr>
        <w:jc w:val="lowKashida"/>
      </w:pPr>
    </w:p>
    <w:p w:rsidR="008C3260" w:rsidRDefault="008C3260" w:rsidP="008C3260">
      <w:pPr>
        <w:rPr>
          <w:sz w:val="32"/>
          <w:szCs w:val="32"/>
        </w:rPr>
      </w:pPr>
      <w:r w:rsidRPr="00BA3F3E">
        <w:rPr>
          <w:b/>
          <w:bCs/>
          <w:sz w:val="32"/>
          <w:szCs w:val="32"/>
        </w:rPr>
        <w:t>Member of association</w:t>
      </w:r>
      <w:r w:rsidRPr="00BA3F3E">
        <w:rPr>
          <w:sz w:val="32"/>
          <w:szCs w:val="32"/>
        </w:rPr>
        <w:t>:</w:t>
      </w:r>
    </w:p>
    <w:p w:rsidR="008C3260" w:rsidRPr="00BA3F3E" w:rsidRDefault="008C3260" w:rsidP="008C3260">
      <w:pPr>
        <w:rPr>
          <w:sz w:val="32"/>
          <w:szCs w:val="32"/>
        </w:rPr>
      </w:pPr>
    </w:p>
    <w:p w:rsidR="008C3260" w:rsidRDefault="008C3260" w:rsidP="008C3260">
      <w:r>
        <w:t>World Stroke Organization</w:t>
      </w:r>
    </w:p>
    <w:p w:rsidR="008C3260" w:rsidRPr="00BA3F3E" w:rsidRDefault="008C3260" w:rsidP="008C3260"/>
    <w:p w:rsidR="008C3260" w:rsidRPr="00BA3F3E" w:rsidRDefault="008C3260" w:rsidP="008C3260">
      <w:proofErr w:type="gramStart"/>
      <w:r w:rsidRPr="00BA3F3E">
        <w:t>Iranian Neurology Association.</w:t>
      </w:r>
      <w:proofErr w:type="gramEnd"/>
    </w:p>
    <w:p w:rsidR="008C3260" w:rsidRDefault="008C3260" w:rsidP="008C3260"/>
    <w:p w:rsidR="008C3260" w:rsidRDefault="008C3260" w:rsidP="008C3260">
      <w:proofErr w:type="gramStart"/>
      <w:r>
        <w:t xml:space="preserve">East </w:t>
      </w:r>
      <w:proofErr w:type="spellStart"/>
      <w:r>
        <w:t>Azarbyjan</w:t>
      </w:r>
      <w:proofErr w:type="spellEnd"/>
      <w:r>
        <w:t xml:space="preserve"> Multiple S</w:t>
      </w:r>
      <w:r w:rsidRPr="00BA3F3E">
        <w:t xml:space="preserve">clerosis </w:t>
      </w:r>
      <w:r>
        <w:t>A</w:t>
      </w:r>
      <w:r w:rsidRPr="00BA3F3E">
        <w:t>ssociation.</w:t>
      </w:r>
      <w:proofErr w:type="gramEnd"/>
    </w:p>
    <w:p w:rsidR="00BA3F3E" w:rsidRPr="00BA3F3E" w:rsidRDefault="00BA3F3E" w:rsidP="006622B1">
      <w:pPr>
        <w:jc w:val="lowKashida"/>
        <w:rPr>
          <w:b/>
          <w:bCs/>
          <w:i/>
          <w:iCs/>
        </w:rPr>
      </w:pPr>
    </w:p>
    <w:p w:rsidR="00BA3F3E" w:rsidRPr="00BA3F3E" w:rsidRDefault="00BA3F3E" w:rsidP="006622B1">
      <w:pPr>
        <w:jc w:val="lowKashida"/>
        <w:rPr>
          <w:b/>
          <w:bCs/>
          <w:i/>
          <w:iCs/>
        </w:rPr>
      </w:pPr>
    </w:p>
    <w:p w:rsidR="006622B1" w:rsidRDefault="006622B1" w:rsidP="006622B1">
      <w:pPr>
        <w:jc w:val="lowKashida"/>
        <w:rPr>
          <w:b/>
          <w:bCs/>
          <w:i/>
          <w:iCs/>
          <w:sz w:val="28"/>
          <w:szCs w:val="28"/>
        </w:rPr>
      </w:pPr>
      <w:r w:rsidRPr="009E4C8C">
        <w:rPr>
          <w:b/>
          <w:bCs/>
          <w:i/>
          <w:iCs/>
          <w:sz w:val="28"/>
          <w:szCs w:val="28"/>
        </w:rPr>
        <w:t>Presentations:</w:t>
      </w:r>
      <w:r w:rsidR="004B4958">
        <w:rPr>
          <w:b/>
          <w:bCs/>
          <w:i/>
          <w:iCs/>
          <w:sz w:val="28"/>
          <w:szCs w:val="28"/>
        </w:rPr>
        <w:t xml:space="preserve"> </w:t>
      </w:r>
    </w:p>
    <w:p w:rsidR="004B4958" w:rsidRDefault="004B4958" w:rsidP="006622B1">
      <w:pPr>
        <w:jc w:val="lowKashida"/>
        <w:rPr>
          <w:b/>
          <w:bCs/>
          <w:i/>
          <w:iCs/>
          <w:sz w:val="28"/>
          <w:szCs w:val="28"/>
        </w:rPr>
      </w:pPr>
    </w:p>
    <w:p w:rsidR="001E584D" w:rsidRDefault="00225025" w:rsidP="001E584D">
      <w:pPr>
        <w:numPr>
          <w:ilvl w:val="0"/>
          <w:numId w:val="17"/>
        </w:numPr>
        <w:jc w:val="lowKashida"/>
      </w:pPr>
      <w:r w:rsidRPr="00225025">
        <w:rPr>
          <w:rFonts w:cs="B Yagut"/>
          <w:b/>
          <w:bCs/>
          <w:i/>
          <w:iCs/>
          <w:lang w:bidi="fa-IR"/>
        </w:rPr>
        <w:t>Farhoudi M</w:t>
      </w:r>
      <w:r w:rsidR="001E584D">
        <w:t xml:space="preserve">, </w:t>
      </w:r>
      <w:proofErr w:type="spellStart"/>
      <w:r w:rsidR="001E584D">
        <w:t>Khandaghi</w:t>
      </w:r>
      <w:proofErr w:type="spellEnd"/>
      <w:r w:rsidR="001E584D">
        <w:t xml:space="preserve"> R. Clinical applications of EEG. First Iranian Electroneurophysiology Congress, </w:t>
      </w:r>
      <w:smartTag w:uri="urn:schemas-microsoft-com:office:smarttags" w:element="place">
        <w:smartTag w:uri="urn:schemas-microsoft-com:office:smarttags" w:element="City">
          <w:r w:rsidR="001E584D">
            <w:t>Tehran</w:t>
          </w:r>
        </w:smartTag>
        <w:r w:rsidR="001E584D">
          <w:t xml:space="preserve">, </w:t>
        </w:r>
        <w:smartTag w:uri="urn:schemas-microsoft-com:office:smarttags" w:element="country-region">
          <w:r w:rsidR="001E584D">
            <w:t>IRAN</w:t>
          </w:r>
        </w:smartTag>
      </w:smartTag>
      <w:r w:rsidR="001E584D">
        <w:t>, 2001.</w:t>
      </w:r>
    </w:p>
    <w:p w:rsidR="001E584D" w:rsidRDefault="001E584D" w:rsidP="001E584D">
      <w:pPr>
        <w:jc w:val="lowKashida"/>
      </w:pPr>
    </w:p>
    <w:p w:rsidR="001E584D" w:rsidRDefault="001E584D" w:rsidP="001E584D">
      <w:pPr>
        <w:numPr>
          <w:ilvl w:val="0"/>
          <w:numId w:val="17"/>
        </w:numPr>
        <w:jc w:val="lowKashida"/>
      </w:pPr>
      <w:r>
        <w:t xml:space="preserve">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>
        <w:t xml:space="preserve">. Electronystaghmography and its Clinical Applications, Second </w:t>
      </w:r>
      <w:r w:rsidR="00E33C4A">
        <w:t>Iranian Electroneurophysiology</w:t>
      </w:r>
      <w:r>
        <w:t xml:space="preserve"> Congress, </w:t>
      </w:r>
      <w:smartTag w:uri="urn:schemas-microsoft-com:office:smarttags" w:element="place">
        <w:smartTag w:uri="urn:schemas-microsoft-com:office:smarttags" w:element="City">
          <w:r>
            <w:t>Tabriz</w:t>
          </w:r>
        </w:smartTag>
        <w:r>
          <w:t xml:space="preserve">, </w:t>
        </w:r>
        <w:smartTag w:uri="urn:schemas-microsoft-com:office:smarttags" w:element="country-region">
          <w:r>
            <w:t>IRAN</w:t>
          </w:r>
        </w:smartTag>
      </w:smartTag>
      <w:r>
        <w:t xml:space="preserve">, 2002. </w:t>
      </w:r>
    </w:p>
    <w:p w:rsidR="001E584D" w:rsidRDefault="001E584D" w:rsidP="001E584D">
      <w:pPr>
        <w:jc w:val="lowKashida"/>
      </w:pPr>
    </w:p>
    <w:p w:rsidR="001E584D" w:rsidRDefault="001E584D" w:rsidP="001E584D">
      <w:pPr>
        <w:numPr>
          <w:ilvl w:val="0"/>
          <w:numId w:val="17"/>
        </w:numPr>
        <w:jc w:val="lowKashida"/>
      </w:pPr>
      <w:r w:rsidRPr="004B4958">
        <w:rPr>
          <w:lang w:val="it-IT"/>
        </w:rPr>
        <w:t xml:space="preserve">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 w:rsidRPr="00123592">
        <w:rPr>
          <w:lang w:val="it-IT"/>
        </w:rPr>
        <w:t xml:space="preserve">. Lumbar Canal Stenosis. </w:t>
      </w:r>
      <w:r w:rsidRPr="00123592">
        <w:t xml:space="preserve">National Mechanical Low Back Pain Congress, </w:t>
      </w:r>
      <w:smartTag w:uri="urn:schemas-microsoft-com:office:smarttags" w:element="place">
        <w:smartTag w:uri="urn:schemas-microsoft-com:office:smarttags" w:element="City">
          <w:r w:rsidRPr="00123592">
            <w:t>Tabriz</w:t>
          </w:r>
        </w:smartTag>
        <w:r w:rsidRPr="00123592">
          <w:t xml:space="preserve">, </w:t>
        </w:r>
        <w:smartTag w:uri="urn:schemas-microsoft-com:office:smarttags" w:element="country-region">
          <w:r w:rsidRPr="00123592">
            <w:t>IRAN</w:t>
          </w:r>
        </w:smartTag>
      </w:smartTag>
      <w:r w:rsidRPr="00123592">
        <w:t>, 2002.</w:t>
      </w:r>
      <w:r>
        <w:t xml:space="preserve"> </w:t>
      </w:r>
    </w:p>
    <w:p w:rsidR="001E584D" w:rsidRDefault="00225025" w:rsidP="001E584D">
      <w:pPr>
        <w:numPr>
          <w:ilvl w:val="0"/>
          <w:numId w:val="17"/>
        </w:numPr>
        <w:jc w:val="lowKashida"/>
      </w:pPr>
      <w:r w:rsidRPr="00225025">
        <w:rPr>
          <w:rFonts w:cs="B Yagut"/>
          <w:b/>
          <w:bCs/>
          <w:i/>
          <w:iCs/>
          <w:lang w:bidi="fa-IR"/>
        </w:rPr>
        <w:t>Farhoudi M</w:t>
      </w:r>
      <w:r w:rsidR="001E584D" w:rsidRPr="00BA3F3E">
        <w:t xml:space="preserve">, Ayromlou H, </w:t>
      </w:r>
      <w:proofErr w:type="spellStart"/>
      <w:r w:rsidR="001E584D" w:rsidRPr="00BA3F3E">
        <w:t>Farahani</w:t>
      </w:r>
      <w:proofErr w:type="spellEnd"/>
      <w:r w:rsidR="001E584D" w:rsidRPr="00BA3F3E">
        <w:t xml:space="preserve"> M. Transcranial Doppler sonography and brain stem auditory evoked potentials study in 42 patients with vertebrobasilar </w:t>
      </w:r>
      <w:r w:rsidR="001E584D" w:rsidRPr="00BA3F3E">
        <w:lastRenderedPageBreak/>
        <w:t>insufficiency. The 9</w:t>
      </w:r>
      <w:r w:rsidR="001E584D" w:rsidRPr="00BA3F3E">
        <w:rPr>
          <w:vertAlign w:val="superscript"/>
        </w:rPr>
        <w:t>th</w:t>
      </w:r>
      <w:r w:rsidR="001E584D" w:rsidRPr="00BA3F3E">
        <w:t xml:space="preserve"> Iranian congress of Neurology and clinical Electrophysiology, </w:t>
      </w:r>
      <w:smartTag w:uri="urn:schemas-microsoft-com:office:smarttags" w:element="place">
        <w:smartTag w:uri="urn:schemas-microsoft-com:office:smarttags" w:element="City">
          <w:r w:rsidR="001E584D" w:rsidRPr="00BA3F3E">
            <w:t>Tehran</w:t>
          </w:r>
        </w:smartTag>
        <w:r w:rsidR="001E584D" w:rsidRPr="00BA3F3E">
          <w:t xml:space="preserve">, </w:t>
        </w:r>
        <w:smartTag w:uri="urn:schemas-microsoft-com:office:smarttags" w:element="country-region">
          <w:r w:rsidR="001E584D" w:rsidRPr="00BA3F3E">
            <w:t>IRAN</w:t>
          </w:r>
        </w:smartTag>
      </w:smartTag>
      <w:r w:rsidR="001E584D" w:rsidRPr="00BA3F3E">
        <w:t>, 28-31 May 2002.</w:t>
      </w:r>
    </w:p>
    <w:p w:rsidR="001E584D" w:rsidRDefault="00225025" w:rsidP="001E584D">
      <w:pPr>
        <w:numPr>
          <w:ilvl w:val="0"/>
          <w:numId w:val="17"/>
        </w:numPr>
        <w:jc w:val="lowKashida"/>
      </w:pPr>
      <w:r w:rsidRPr="00225025">
        <w:rPr>
          <w:rFonts w:cs="B Yagut"/>
          <w:b/>
          <w:bCs/>
          <w:i/>
          <w:iCs/>
          <w:lang w:bidi="fa-IR"/>
        </w:rPr>
        <w:t>Farhoudi M</w:t>
      </w:r>
      <w:r w:rsidR="001E584D" w:rsidRPr="00BA3F3E">
        <w:t xml:space="preserve">, </w:t>
      </w:r>
      <w:proofErr w:type="spellStart"/>
      <w:r w:rsidR="001E584D" w:rsidRPr="00BA3F3E">
        <w:t>Afrasiabi</w:t>
      </w:r>
      <w:proofErr w:type="spellEnd"/>
      <w:r w:rsidR="001E584D" w:rsidRPr="00BA3F3E">
        <w:t xml:space="preserve"> A, </w:t>
      </w:r>
      <w:proofErr w:type="spellStart"/>
      <w:r w:rsidR="001E584D" w:rsidRPr="00BA3F3E">
        <w:t>Tarzamni</w:t>
      </w:r>
      <w:proofErr w:type="spellEnd"/>
      <w:r w:rsidR="001E584D" w:rsidRPr="00BA3F3E">
        <w:t xml:space="preserve"> MK, Khoshnam M. Transcranial and carotid Doppler study in coronary artery bypass graft patients. The 10</w:t>
      </w:r>
      <w:r w:rsidR="001E584D" w:rsidRPr="00BA3F3E">
        <w:rPr>
          <w:vertAlign w:val="superscript"/>
        </w:rPr>
        <w:t>th</w:t>
      </w:r>
      <w:r w:rsidR="001E584D" w:rsidRPr="00BA3F3E">
        <w:t xml:space="preserve"> Iranian congress of Neurology and clinical Electrophysiology. </w:t>
      </w:r>
      <w:smartTag w:uri="urn:schemas-microsoft-com:office:smarttags" w:element="place">
        <w:smartTag w:uri="urn:schemas-microsoft-com:office:smarttags" w:element="City">
          <w:r w:rsidR="001E584D" w:rsidRPr="00BA3F3E">
            <w:t>Tehran</w:t>
          </w:r>
        </w:smartTag>
        <w:r w:rsidR="001E584D" w:rsidRPr="00BA3F3E">
          <w:t xml:space="preserve">, </w:t>
        </w:r>
        <w:smartTag w:uri="urn:schemas-microsoft-com:office:smarttags" w:element="country-region">
          <w:r w:rsidR="001E584D" w:rsidRPr="00BA3F3E">
            <w:t>IRAN</w:t>
          </w:r>
        </w:smartTag>
      </w:smartTag>
      <w:r w:rsidR="001E584D" w:rsidRPr="00BA3F3E">
        <w:t>, 27-30 May 2003.</w:t>
      </w:r>
      <w:r w:rsidR="001E584D">
        <w:t xml:space="preserve"> </w:t>
      </w:r>
    </w:p>
    <w:p w:rsidR="001E584D" w:rsidRDefault="001E584D" w:rsidP="001E584D">
      <w:pPr>
        <w:jc w:val="lowKashida"/>
      </w:pPr>
    </w:p>
    <w:p w:rsidR="001E584D" w:rsidRDefault="001E584D" w:rsidP="001E584D">
      <w:pPr>
        <w:ind w:left="720"/>
        <w:jc w:val="lowKashida"/>
      </w:pPr>
    </w:p>
    <w:p w:rsidR="001E584D" w:rsidRDefault="001E584D" w:rsidP="001E584D">
      <w:pPr>
        <w:jc w:val="lowKashida"/>
      </w:pPr>
    </w:p>
    <w:p w:rsidR="001E584D" w:rsidRDefault="00225025" w:rsidP="001E584D">
      <w:pPr>
        <w:numPr>
          <w:ilvl w:val="0"/>
          <w:numId w:val="17"/>
        </w:numPr>
        <w:jc w:val="lowKashida"/>
      </w:pPr>
      <w:r w:rsidRPr="00225025">
        <w:rPr>
          <w:rFonts w:cs="B Yagut"/>
          <w:b/>
          <w:bCs/>
          <w:i/>
          <w:iCs/>
          <w:lang w:bidi="fa-IR"/>
        </w:rPr>
        <w:t>Farhoudi M</w:t>
      </w:r>
      <w:r w:rsidR="001E584D">
        <w:t xml:space="preserve">. Epilepsy &amp; Post Epilepsy stroke. Second Epilepsy Seminar, </w:t>
      </w:r>
      <w:smartTag w:uri="urn:schemas-microsoft-com:office:smarttags" w:element="place">
        <w:smartTag w:uri="urn:schemas-microsoft-com:office:smarttags" w:element="City">
          <w:r w:rsidR="001E584D">
            <w:t>Tehran</w:t>
          </w:r>
        </w:smartTag>
        <w:r w:rsidR="001E584D">
          <w:t xml:space="preserve">, </w:t>
        </w:r>
        <w:smartTag w:uri="urn:schemas-microsoft-com:office:smarttags" w:element="country-region">
          <w:r w:rsidR="001E584D">
            <w:t>IRAN</w:t>
          </w:r>
        </w:smartTag>
      </w:smartTag>
      <w:r w:rsidR="001E584D">
        <w:t>, 2004.</w:t>
      </w:r>
    </w:p>
    <w:p w:rsidR="001E584D" w:rsidRDefault="00225025" w:rsidP="001E584D">
      <w:pPr>
        <w:numPr>
          <w:ilvl w:val="0"/>
          <w:numId w:val="17"/>
        </w:numPr>
        <w:jc w:val="lowKashida"/>
      </w:pPr>
      <w:r w:rsidRPr="00225025">
        <w:rPr>
          <w:rFonts w:cs="B Yagut"/>
          <w:b/>
          <w:bCs/>
          <w:i/>
          <w:iCs/>
          <w:lang w:bidi="fa-IR"/>
        </w:rPr>
        <w:t>Farhoudi M</w:t>
      </w:r>
      <w:r w:rsidR="001E584D">
        <w:t xml:space="preserve">, </w:t>
      </w:r>
      <w:proofErr w:type="spellStart"/>
      <w:r w:rsidR="001E584D">
        <w:t>Aslanabadi</w:t>
      </w:r>
      <w:proofErr w:type="spellEnd"/>
      <w:r w:rsidR="001E584D">
        <w:t xml:space="preserve"> N, </w:t>
      </w:r>
      <w:proofErr w:type="spellStart"/>
      <w:r w:rsidR="001E584D">
        <w:t>Rasibaghmishe</w:t>
      </w:r>
      <w:proofErr w:type="spellEnd"/>
      <w:r w:rsidR="001E584D">
        <w:t xml:space="preserve"> N</w:t>
      </w:r>
      <w:r w:rsidR="001E584D" w:rsidRPr="00BA3F3E">
        <w:t>. Assessment of cerebral homodynamic in hypercholerolemia. 11</w:t>
      </w:r>
      <w:r w:rsidR="001E584D" w:rsidRPr="00BA3F3E">
        <w:rPr>
          <w:vertAlign w:val="superscript"/>
        </w:rPr>
        <w:t>th</w:t>
      </w:r>
      <w:r w:rsidR="001E584D" w:rsidRPr="00BA3F3E">
        <w:t xml:space="preserve"> International Congress of Neurology and Clinical Electrophysiology, </w:t>
      </w:r>
      <w:smartTag w:uri="urn:schemas-microsoft-com:office:smarttags" w:element="place">
        <w:smartTag w:uri="urn:schemas-microsoft-com:office:smarttags" w:element="City">
          <w:r w:rsidR="001E584D" w:rsidRPr="00BA3F3E">
            <w:t>Tehran</w:t>
          </w:r>
        </w:smartTag>
        <w:r w:rsidR="001E584D" w:rsidRPr="00BA3F3E">
          <w:t xml:space="preserve">, </w:t>
        </w:r>
        <w:smartTag w:uri="urn:schemas-microsoft-com:office:smarttags" w:element="country-region">
          <w:r w:rsidR="001E584D" w:rsidRPr="00BA3F3E">
            <w:t>IRAN</w:t>
          </w:r>
        </w:smartTag>
      </w:smartTag>
      <w:r w:rsidR="001E584D" w:rsidRPr="00BA3F3E">
        <w:t>, 2004.</w:t>
      </w:r>
    </w:p>
    <w:p w:rsidR="001E584D" w:rsidRDefault="00225025" w:rsidP="001E584D">
      <w:pPr>
        <w:numPr>
          <w:ilvl w:val="0"/>
          <w:numId w:val="17"/>
        </w:numPr>
        <w:jc w:val="lowKashida"/>
      </w:pPr>
      <w:r w:rsidRPr="00225025">
        <w:rPr>
          <w:rFonts w:cs="B Yagut"/>
          <w:b/>
          <w:bCs/>
          <w:i/>
          <w:iCs/>
          <w:lang w:bidi="fa-IR"/>
        </w:rPr>
        <w:t>Farhoudi M</w:t>
      </w:r>
      <w:r w:rsidR="001E584D" w:rsidRPr="00BA3F3E">
        <w:rPr>
          <w:lang w:val="it-IT"/>
        </w:rPr>
        <w:t xml:space="preserve">. Ghannadi Imami KH. </w:t>
      </w:r>
      <w:r w:rsidR="001E584D" w:rsidRPr="00BA3F3E">
        <w:t>Correlation of Transcranial Doppler and Carotid Duplex Results. 12</w:t>
      </w:r>
      <w:r w:rsidR="001E584D" w:rsidRPr="00BA3F3E">
        <w:rPr>
          <w:vertAlign w:val="superscript"/>
        </w:rPr>
        <w:t>th</w:t>
      </w:r>
      <w:r w:rsidR="001E584D" w:rsidRPr="00BA3F3E">
        <w:t xml:space="preserve"> International Congress of Neurology and Clinical Electrophysiology. </w:t>
      </w:r>
      <w:smartTag w:uri="urn:schemas-microsoft-com:office:smarttags" w:element="place">
        <w:smartTag w:uri="urn:schemas-microsoft-com:office:smarttags" w:element="City">
          <w:r w:rsidR="001E584D" w:rsidRPr="00BA3F3E">
            <w:t>Tehran</w:t>
          </w:r>
        </w:smartTag>
        <w:r w:rsidR="001E584D" w:rsidRPr="00BA3F3E">
          <w:t xml:space="preserve">, </w:t>
        </w:r>
        <w:smartTag w:uri="urn:schemas-microsoft-com:office:smarttags" w:element="country-region">
          <w:r w:rsidR="001E584D" w:rsidRPr="00BA3F3E">
            <w:t>IRAN</w:t>
          </w:r>
        </w:smartTag>
      </w:smartTag>
      <w:r w:rsidR="001E584D" w:rsidRPr="00BA3F3E">
        <w:t>, 2005; 26-29 April.</w:t>
      </w:r>
      <w:r w:rsidR="001E584D">
        <w:t xml:space="preserve"> </w:t>
      </w:r>
    </w:p>
    <w:p w:rsidR="001E584D" w:rsidRDefault="001E584D" w:rsidP="001E584D">
      <w:pPr>
        <w:jc w:val="lowKashida"/>
      </w:pPr>
    </w:p>
    <w:p w:rsidR="001E584D" w:rsidRDefault="001E584D" w:rsidP="001E584D">
      <w:pPr>
        <w:numPr>
          <w:ilvl w:val="0"/>
          <w:numId w:val="17"/>
        </w:numPr>
        <w:jc w:val="lowKashida"/>
      </w:pPr>
      <w:r w:rsidRPr="00E918FA">
        <w:rPr>
          <w:rFonts w:cs="B Yagut"/>
          <w:b/>
          <w:bCs/>
          <w:i/>
          <w:iCs/>
          <w:lang w:bidi="fa-IR"/>
        </w:rPr>
        <w:t xml:space="preserve">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 w:rsidRPr="00BA3F3E">
        <w:t>.  Diagnostic criteria of Multiple Sclerosis. First Local symposium of MS. Tabriz, IRAN, 2005; 8-9 December.</w:t>
      </w:r>
      <w:r>
        <w:t xml:space="preserve"> </w:t>
      </w:r>
    </w:p>
    <w:p w:rsidR="001E584D" w:rsidRDefault="001E584D" w:rsidP="001E584D">
      <w:pPr>
        <w:jc w:val="lowKashida"/>
      </w:pPr>
    </w:p>
    <w:p w:rsidR="001E584D" w:rsidRDefault="001E584D" w:rsidP="001E584D">
      <w:pPr>
        <w:numPr>
          <w:ilvl w:val="0"/>
          <w:numId w:val="17"/>
        </w:numPr>
        <w:jc w:val="lowKashida"/>
      </w:pPr>
      <w:r w:rsidRPr="00E918FA">
        <w:rPr>
          <w:rFonts w:cs="B Yagut"/>
          <w:b/>
          <w:bCs/>
          <w:i/>
          <w:iCs/>
          <w:lang w:bidi="fa-IR"/>
        </w:rPr>
        <w:t xml:space="preserve">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>
        <w:t xml:space="preserve">, </w:t>
      </w:r>
      <w:proofErr w:type="spellStart"/>
      <w:r>
        <w:t>Khamnei</w:t>
      </w:r>
      <w:proofErr w:type="spellEnd"/>
      <w:r>
        <w:t xml:space="preserve"> S, </w:t>
      </w:r>
      <w:proofErr w:type="spellStart"/>
      <w:r>
        <w:t>Etbari</w:t>
      </w:r>
      <w:proofErr w:type="spellEnd"/>
      <w:r>
        <w:t xml:space="preserve"> F.</w:t>
      </w:r>
      <w:r w:rsidRPr="00BA3F3E">
        <w:t xml:space="preserve"> Assessment of cardiac response to stimulation of carotid baroreceptors in patients with multiple sclerosis, International congress on Multiple Sclerosis, Tehran, IRAN, 20 November 2005.</w:t>
      </w:r>
      <w:r>
        <w:t xml:space="preserve"> </w:t>
      </w:r>
    </w:p>
    <w:p w:rsidR="001E584D" w:rsidRDefault="001E584D" w:rsidP="001E584D">
      <w:pPr>
        <w:jc w:val="lowKashida"/>
      </w:pPr>
    </w:p>
    <w:p w:rsidR="001E584D" w:rsidRDefault="001E584D" w:rsidP="001E584D">
      <w:pPr>
        <w:numPr>
          <w:ilvl w:val="0"/>
          <w:numId w:val="17"/>
        </w:numPr>
        <w:jc w:val="lowKashida"/>
      </w:pPr>
      <w:r>
        <w:t xml:space="preserve">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>
        <w:t xml:space="preserve">. Celiac Disease &amp; Multiple Sclerosis. Third Multiple Sclerosis Congress, </w:t>
      </w:r>
      <w:smartTag w:uri="urn:schemas-microsoft-com:office:smarttags" w:element="place">
        <w:smartTag w:uri="urn:schemas-microsoft-com:office:smarttags" w:element="City">
          <w:r>
            <w:t>Isfahan</w:t>
          </w:r>
        </w:smartTag>
        <w:r>
          <w:t xml:space="preserve">, </w:t>
        </w:r>
        <w:smartTag w:uri="urn:schemas-microsoft-com:office:smarttags" w:element="country-region">
          <w:r>
            <w:t>IRAN</w:t>
          </w:r>
        </w:smartTag>
      </w:smartTag>
      <w:r>
        <w:t xml:space="preserve">, 2005. </w:t>
      </w:r>
    </w:p>
    <w:p w:rsidR="001E584D" w:rsidRDefault="001E584D" w:rsidP="001E584D">
      <w:pPr>
        <w:jc w:val="lowKashida"/>
      </w:pPr>
    </w:p>
    <w:p w:rsidR="001E584D" w:rsidRDefault="001E584D" w:rsidP="001E584D">
      <w:pPr>
        <w:ind w:left="360"/>
        <w:jc w:val="lowKashida"/>
      </w:pPr>
    </w:p>
    <w:p w:rsidR="001E584D" w:rsidRDefault="00225025" w:rsidP="001E584D">
      <w:pPr>
        <w:numPr>
          <w:ilvl w:val="0"/>
          <w:numId w:val="17"/>
        </w:numPr>
        <w:jc w:val="lowKashida"/>
        <w:rPr>
          <w:rFonts w:cs="B Yagut"/>
          <w:lang w:bidi="fa-IR"/>
        </w:rPr>
      </w:pPr>
      <w:r w:rsidRPr="00225025">
        <w:rPr>
          <w:rFonts w:cs="B Yagut"/>
          <w:b/>
          <w:bCs/>
          <w:i/>
          <w:iCs/>
          <w:lang w:bidi="fa-IR"/>
        </w:rPr>
        <w:t>Farhoudi M</w:t>
      </w:r>
      <w:r w:rsidR="001E584D">
        <w:rPr>
          <w:rFonts w:cs="B Yagut"/>
          <w:lang w:bidi="fa-IR"/>
        </w:rPr>
        <w:t xml:space="preserve">, </w:t>
      </w:r>
      <w:proofErr w:type="spellStart"/>
      <w:r w:rsidR="001E584D">
        <w:rPr>
          <w:rFonts w:cs="B Yagut"/>
          <w:lang w:bidi="fa-IR"/>
        </w:rPr>
        <w:t>Z</w:t>
      </w:r>
      <w:r w:rsidR="001E584D" w:rsidRPr="0035404C">
        <w:rPr>
          <w:rFonts w:cs="B Yagut"/>
          <w:lang w:bidi="fa-IR"/>
        </w:rPr>
        <w:t>einali</w:t>
      </w:r>
      <w:proofErr w:type="spellEnd"/>
      <w:r w:rsidR="001E584D">
        <w:rPr>
          <w:rFonts w:cs="B Yagut"/>
          <w:lang w:bidi="fa-IR"/>
        </w:rPr>
        <w:t xml:space="preserve"> A</w:t>
      </w:r>
      <w:r w:rsidR="001E584D" w:rsidRPr="0035404C">
        <w:rPr>
          <w:rFonts w:cs="B Yagut"/>
          <w:lang w:bidi="fa-IR"/>
        </w:rPr>
        <w:t xml:space="preserve">, </w:t>
      </w:r>
      <w:proofErr w:type="spellStart"/>
      <w:r w:rsidR="001E584D" w:rsidRPr="0035404C">
        <w:rPr>
          <w:rFonts w:cs="B Yagut"/>
          <w:lang w:bidi="fa-IR"/>
        </w:rPr>
        <w:t>Agajanloo</w:t>
      </w:r>
      <w:proofErr w:type="spellEnd"/>
      <w:r w:rsidR="001E584D">
        <w:rPr>
          <w:rFonts w:cs="B Yagut"/>
          <w:lang w:bidi="fa-IR"/>
        </w:rPr>
        <w:t xml:space="preserve"> M</w:t>
      </w:r>
      <w:r w:rsidR="001E584D" w:rsidRPr="0035404C">
        <w:rPr>
          <w:rFonts w:cs="B Yagut"/>
          <w:lang w:bidi="fa-IR"/>
        </w:rPr>
        <w:t>, Asgari</w:t>
      </w:r>
      <w:r w:rsidR="001E584D">
        <w:rPr>
          <w:rFonts w:cs="B Yagut"/>
          <w:lang w:bidi="fa-IR"/>
        </w:rPr>
        <w:t xml:space="preserve"> M.</w:t>
      </w:r>
      <w:r w:rsidR="001E584D" w:rsidRPr="0035404C">
        <w:rPr>
          <w:rFonts w:cs="B Yagut"/>
          <w:lang w:bidi="fa-IR"/>
        </w:rPr>
        <w:t xml:space="preserve"> Cerebral vasospasm in diffuse axonal injury patients, Abstract book of 9th International conference on cerebral vasospasm, June 2006</w:t>
      </w:r>
      <w:r w:rsidR="001E584D">
        <w:rPr>
          <w:rFonts w:cs="B Yagut"/>
          <w:lang w:bidi="fa-IR"/>
        </w:rPr>
        <w:t>.</w:t>
      </w:r>
    </w:p>
    <w:p w:rsidR="001E584D" w:rsidRPr="005A2871" w:rsidRDefault="00225025" w:rsidP="00E33C4A">
      <w:pPr>
        <w:numPr>
          <w:ilvl w:val="0"/>
          <w:numId w:val="17"/>
        </w:numPr>
        <w:jc w:val="lowKashida"/>
      </w:pPr>
      <w:r w:rsidRPr="00225025">
        <w:rPr>
          <w:rFonts w:cs="B Yagut"/>
          <w:b/>
          <w:bCs/>
          <w:i/>
          <w:iCs/>
          <w:lang w:bidi="fa-IR"/>
        </w:rPr>
        <w:t>Farhoudi M</w:t>
      </w:r>
      <w:r w:rsidR="001E584D" w:rsidRPr="00BA3F3E">
        <w:t xml:space="preserve">, </w:t>
      </w:r>
      <w:proofErr w:type="spellStart"/>
      <w:r w:rsidR="001E584D" w:rsidRPr="00BA3F3E">
        <w:t>Parvizi</w:t>
      </w:r>
      <w:proofErr w:type="spellEnd"/>
      <w:r w:rsidR="001E584D" w:rsidRPr="00BA3F3E">
        <w:t xml:space="preserve"> R, </w:t>
      </w:r>
      <w:proofErr w:type="spellStart"/>
      <w:r w:rsidR="001E584D" w:rsidRPr="00BA3F3E">
        <w:t>Bilajani</w:t>
      </w:r>
      <w:proofErr w:type="spellEnd"/>
      <w:r w:rsidR="001E584D" w:rsidRPr="00BA3F3E">
        <w:t xml:space="preserve"> I, Mehrvar K, Safaiyan A. A study about correlation of neurologic complications of coronary artery bypass graft surgery with cerebrovascular hemodynamic state. 13</w:t>
      </w:r>
      <w:r w:rsidR="001E584D" w:rsidRPr="00BA3F3E">
        <w:rPr>
          <w:vertAlign w:val="superscript"/>
        </w:rPr>
        <w:t>th</w:t>
      </w:r>
      <w:r w:rsidR="001E584D" w:rsidRPr="00BA3F3E">
        <w:t xml:space="preserve"> International Congress of Neurology and Clinical Electrophysiology. Tehran, IRAN,</w:t>
      </w:r>
      <w:r w:rsidR="005A2871">
        <w:t xml:space="preserve"> 2006; 5-8</w:t>
      </w:r>
      <w:r w:rsidR="00E33C4A">
        <w:t>.</w:t>
      </w:r>
    </w:p>
    <w:p w:rsidR="001E584D" w:rsidRDefault="001E584D" w:rsidP="001E584D">
      <w:pPr>
        <w:jc w:val="lowKashida"/>
        <w:rPr>
          <w:rFonts w:cs="B Yagut"/>
          <w:lang w:bidi="fa-IR"/>
        </w:rPr>
      </w:pPr>
    </w:p>
    <w:p w:rsidR="001E584D" w:rsidRDefault="001E584D" w:rsidP="001E584D">
      <w:pPr>
        <w:numPr>
          <w:ilvl w:val="0"/>
          <w:numId w:val="17"/>
        </w:numPr>
        <w:jc w:val="lowKashida"/>
        <w:rPr>
          <w:rFonts w:cs="B Yagut"/>
          <w:lang w:bidi="fa-IR"/>
        </w:rPr>
      </w:pPr>
      <w:r>
        <w:t xml:space="preserve"> </w:t>
      </w:r>
      <w:proofErr w:type="spellStart"/>
      <w:r w:rsidRPr="0035404C">
        <w:rPr>
          <w:rFonts w:cs="B Yagut"/>
          <w:lang w:bidi="fa-IR"/>
        </w:rPr>
        <w:t>Talebi</w:t>
      </w:r>
      <w:proofErr w:type="spellEnd"/>
      <w:r w:rsidRPr="0035404C">
        <w:rPr>
          <w:rFonts w:cs="B Yagut"/>
          <w:lang w:bidi="fa-IR"/>
        </w:rPr>
        <w:t xml:space="preserve"> M, </w:t>
      </w:r>
      <w:proofErr w:type="spellStart"/>
      <w:r w:rsidRPr="0035404C">
        <w:rPr>
          <w:rFonts w:cs="B Yagut"/>
          <w:lang w:bidi="fa-IR"/>
        </w:rPr>
        <w:t>Khandaghi</w:t>
      </w:r>
      <w:proofErr w:type="spellEnd"/>
      <w:r w:rsidRPr="0035404C">
        <w:rPr>
          <w:rFonts w:cs="B Yagut"/>
          <w:lang w:bidi="fa-IR"/>
        </w:rPr>
        <w:t xml:space="preserve"> R,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 w:rsidRPr="0035404C">
        <w:rPr>
          <w:rFonts w:cs="B Yagut"/>
          <w:lang w:bidi="fa-IR"/>
        </w:rPr>
        <w:t xml:space="preserve">, </w:t>
      </w:r>
      <w:proofErr w:type="spellStart"/>
      <w:r w:rsidRPr="0035404C">
        <w:rPr>
          <w:rFonts w:cs="B Yagut"/>
          <w:lang w:bidi="fa-IR"/>
        </w:rPr>
        <w:t>Savadi</w:t>
      </w:r>
      <w:proofErr w:type="spellEnd"/>
      <w:r w:rsidRPr="0035404C">
        <w:rPr>
          <w:rFonts w:cs="B Yagut"/>
          <w:lang w:bidi="fa-IR"/>
        </w:rPr>
        <w:t xml:space="preserve"> </w:t>
      </w:r>
      <w:proofErr w:type="spellStart"/>
      <w:r w:rsidRPr="0035404C">
        <w:rPr>
          <w:rFonts w:cs="B Yagut"/>
          <w:lang w:bidi="fa-IR"/>
        </w:rPr>
        <w:t>Oskuie</w:t>
      </w:r>
      <w:proofErr w:type="spellEnd"/>
      <w:r w:rsidRPr="0035404C">
        <w:rPr>
          <w:rFonts w:cs="B Yagut"/>
          <w:lang w:bidi="fa-IR"/>
        </w:rPr>
        <w:t xml:space="preserve"> D, Serum magnesium level in migraine, 14th International congress of Neurology and Clinical Ele</w:t>
      </w:r>
      <w:r>
        <w:rPr>
          <w:rFonts w:cs="B Yagut"/>
          <w:lang w:bidi="fa-IR"/>
        </w:rPr>
        <w:t>ct</w:t>
      </w:r>
      <w:r w:rsidRPr="0035404C">
        <w:rPr>
          <w:rFonts w:cs="B Yagut"/>
          <w:lang w:bidi="fa-IR"/>
        </w:rPr>
        <w:t>rophysiology, May 2007</w:t>
      </w:r>
      <w:r w:rsidR="001E78B1">
        <w:rPr>
          <w:rFonts w:cs="B Yagut"/>
          <w:lang w:bidi="fa-IR"/>
        </w:rPr>
        <w:t>; Tehran, Iran</w:t>
      </w:r>
      <w:r w:rsidRPr="0035404C">
        <w:rPr>
          <w:rFonts w:cs="B Yagut"/>
          <w:lang w:bidi="fa-IR"/>
        </w:rPr>
        <w:t>.</w:t>
      </w:r>
    </w:p>
    <w:p w:rsidR="001E584D" w:rsidRPr="001E584D" w:rsidRDefault="001E584D" w:rsidP="005A2871">
      <w:pPr>
        <w:ind w:left="720"/>
        <w:jc w:val="lowKashida"/>
      </w:pPr>
    </w:p>
    <w:p w:rsidR="00A055BA" w:rsidRDefault="00225025" w:rsidP="001E78B1">
      <w:pPr>
        <w:numPr>
          <w:ilvl w:val="0"/>
          <w:numId w:val="17"/>
        </w:numPr>
        <w:jc w:val="lowKashida"/>
      </w:pPr>
      <w:r w:rsidRPr="00225025">
        <w:rPr>
          <w:rFonts w:cs="B Yagut"/>
          <w:b/>
          <w:bCs/>
          <w:i/>
          <w:iCs/>
          <w:lang w:bidi="fa-IR"/>
        </w:rPr>
        <w:t>Farhoudi M</w:t>
      </w:r>
      <w:r w:rsidR="00E918FA" w:rsidRPr="004E20C8">
        <w:t xml:space="preserve">, </w:t>
      </w:r>
      <w:proofErr w:type="spellStart"/>
      <w:r w:rsidR="00E918FA" w:rsidRPr="004E20C8">
        <w:t>Khandaghi</w:t>
      </w:r>
      <w:proofErr w:type="spellEnd"/>
      <w:r w:rsidR="00E918FA" w:rsidRPr="004E20C8">
        <w:t xml:space="preserve"> R, </w:t>
      </w:r>
      <w:proofErr w:type="spellStart"/>
      <w:r w:rsidR="00E918FA">
        <w:t>Nikanfar</w:t>
      </w:r>
      <w:proofErr w:type="spellEnd"/>
      <w:r w:rsidR="00E918FA">
        <w:t xml:space="preserve"> M, Sharifi Y, Ahmadi M.</w:t>
      </w:r>
      <w:r w:rsidR="004B4958">
        <w:rPr>
          <w:b/>
          <w:bCs/>
          <w:i/>
          <w:iCs/>
          <w:sz w:val="28"/>
          <w:szCs w:val="28"/>
        </w:rPr>
        <w:t xml:space="preserve"> </w:t>
      </w:r>
      <w:r w:rsidR="00A055BA" w:rsidRPr="004E20C8">
        <w:t>Correlation of oral contraceptive use and stroke in West-North of Iran, 14</w:t>
      </w:r>
      <w:r w:rsidR="00A055BA" w:rsidRPr="004E20C8">
        <w:rPr>
          <w:vertAlign w:val="superscript"/>
        </w:rPr>
        <w:t>th</w:t>
      </w:r>
      <w:r w:rsidR="00A055BA" w:rsidRPr="004E20C8">
        <w:t xml:space="preserve"> International Congress of Neurology and Clinical Electrophysiology. </w:t>
      </w:r>
      <w:r w:rsidR="001E78B1">
        <w:t xml:space="preserve">May </w:t>
      </w:r>
      <w:r w:rsidR="00A055BA" w:rsidRPr="004E20C8">
        <w:t>2007</w:t>
      </w:r>
      <w:proofErr w:type="gramStart"/>
      <w:r w:rsidR="001E78B1">
        <w:t>;</w:t>
      </w:r>
      <w:r w:rsidR="001E78B1" w:rsidRPr="004E20C8">
        <w:t>Tehran</w:t>
      </w:r>
      <w:proofErr w:type="gramEnd"/>
      <w:r w:rsidR="001E78B1" w:rsidRPr="004E20C8">
        <w:t xml:space="preserve">, </w:t>
      </w:r>
      <w:r w:rsidR="001E78B1">
        <w:t>Iran</w:t>
      </w:r>
      <w:r w:rsidR="00A055BA" w:rsidRPr="004E20C8">
        <w:t>.</w:t>
      </w:r>
      <w:r w:rsidR="004B4958">
        <w:t xml:space="preserve"> </w:t>
      </w:r>
    </w:p>
    <w:p w:rsidR="004B4958" w:rsidRDefault="004B4958" w:rsidP="004B4958">
      <w:pPr>
        <w:ind w:left="360"/>
        <w:jc w:val="lowKashida"/>
      </w:pPr>
    </w:p>
    <w:p w:rsidR="00A055BA" w:rsidRDefault="00225025" w:rsidP="001E78B1">
      <w:pPr>
        <w:numPr>
          <w:ilvl w:val="0"/>
          <w:numId w:val="17"/>
        </w:numPr>
        <w:jc w:val="lowKashida"/>
      </w:pPr>
      <w:r w:rsidRPr="00225025">
        <w:rPr>
          <w:rFonts w:cs="B Yagut"/>
          <w:b/>
          <w:bCs/>
          <w:i/>
          <w:iCs/>
          <w:lang w:bidi="fa-IR"/>
        </w:rPr>
        <w:t>Farhoudi M</w:t>
      </w:r>
      <w:r w:rsidR="00E918FA" w:rsidRPr="004E20C8">
        <w:t xml:space="preserve">, </w:t>
      </w:r>
      <w:proofErr w:type="spellStart"/>
      <w:r w:rsidR="00E918FA" w:rsidRPr="004E20C8">
        <w:t>Mehrvar</w:t>
      </w:r>
      <w:proofErr w:type="spellEnd"/>
      <w:r w:rsidR="00E918FA" w:rsidRPr="004E20C8">
        <w:t xml:space="preserve"> K, </w:t>
      </w:r>
      <w:proofErr w:type="spellStart"/>
      <w:r w:rsidR="00E918FA" w:rsidRPr="004E20C8">
        <w:t>Parviz</w:t>
      </w:r>
      <w:r w:rsidR="00E918FA">
        <w:t>i</w:t>
      </w:r>
      <w:proofErr w:type="spellEnd"/>
      <w:r w:rsidR="00E918FA">
        <w:t xml:space="preserve"> R, Tarzamni MK, Safaeyan A.</w:t>
      </w:r>
      <w:r w:rsidR="004B4958">
        <w:t xml:space="preserve"> </w:t>
      </w:r>
      <w:r w:rsidR="004E20C8" w:rsidRPr="004E20C8">
        <w:t xml:space="preserve">Correlation of cognitive complications with carotid and intracranial Doppler findings in selected coronary artery bypass patients, </w:t>
      </w:r>
      <w:r w:rsidR="00A055BA" w:rsidRPr="004E20C8">
        <w:t>14</w:t>
      </w:r>
      <w:r w:rsidR="00A055BA" w:rsidRPr="004E20C8">
        <w:rPr>
          <w:vertAlign w:val="superscript"/>
        </w:rPr>
        <w:t>th</w:t>
      </w:r>
      <w:r w:rsidR="00A055BA" w:rsidRPr="004E20C8">
        <w:t xml:space="preserve"> International Congress of Neurology and Clinical Electrophysiology. </w:t>
      </w:r>
      <w:r w:rsidR="001E78B1">
        <w:t>May 2007</w:t>
      </w:r>
      <w:proofErr w:type="gramStart"/>
      <w:r w:rsidR="001E78B1">
        <w:t>;</w:t>
      </w:r>
      <w:r w:rsidR="001E78B1" w:rsidRPr="004E20C8">
        <w:t>Tehran</w:t>
      </w:r>
      <w:proofErr w:type="gramEnd"/>
      <w:r w:rsidR="001E78B1" w:rsidRPr="004E20C8">
        <w:t xml:space="preserve">, </w:t>
      </w:r>
      <w:r w:rsidR="001E78B1">
        <w:t>Iran</w:t>
      </w:r>
      <w:r w:rsidR="001E78B1" w:rsidRPr="004E20C8">
        <w:t>.</w:t>
      </w:r>
    </w:p>
    <w:p w:rsidR="004B4958" w:rsidRPr="005A2871" w:rsidRDefault="004B4958" w:rsidP="005A2871">
      <w:pPr>
        <w:jc w:val="lowKashida"/>
      </w:pPr>
    </w:p>
    <w:p w:rsidR="000E5EBF" w:rsidRDefault="004B4958" w:rsidP="001E78B1">
      <w:pPr>
        <w:numPr>
          <w:ilvl w:val="0"/>
          <w:numId w:val="17"/>
        </w:numPr>
        <w:jc w:val="lowKashida"/>
        <w:rPr>
          <w:rFonts w:cs="B Yagut"/>
          <w:lang w:bidi="fa-IR"/>
        </w:rPr>
      </w:pPr>
      <w:r>
        <w:rPr>
          <w:rFonts w:cs="B Yagut"/>
          <w:lang w:bidi="fa-IR"/>
        </w:rPr>
        <w:lastRenderedPageBreak/>
        <w:t xml:space="preserve">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 w:rsidR="000E5EBF" w:rsidRPr="00AB5F1A">
        <w:rPr>
          <w:rFonts w:cs="B Yagut"/>
          <w:lang w:bidi="fa-IR"/>
        </w:rPr>
        <w:t>, Monoclonal antibodies in the treatment of multiple sclerosis. Second local Symposium of MS. June 2008</w:t>
      </w:r>
      <w:proofErr w:type="gramStart"/>
      <w:r w:rsidR="001E78B1">
        <w:rPr>
          <w:rFonts w:cs="B Yagut"/>
          <w:lang w:bidi="fa-IR"/>
        </w:rPr>
        <w:t>;</w:t>
      </w:r>
      <w:r w:rsidR="000E5EBF" w:rsidRPr="00AB5F1A">
        <w:rPr>
          <w:rFonts w:cs="B Yagut"/>
          <w:lang w:bidi="fa-IR"/>
        </w:rPr>
        <w:t>Tabriz</w:t>
      </w:r>
      <w:proofErr w:type="gramEnd"/>
      <w:r w:rsidR="000E5EBF" w:rsidRPr="00AB5F1A">
        <w:rPr>
          <w:rFonts w:cs="B Yagut"/>
          <w:lang w:bidi="fa-IR"/>
        </w:rPr>
        <w:t>, Iran.</w:t>
      </w:r>
      <w:r>
        <w:rPr>
          <w:rFonts w:cs="B Yagut"/>
          <w:lang w:bidi="fa-IR"/>
        </w:rPr>
        <w:t xml:space="preserve"> </w:t>
      </w:r>
    </w:p>
    <w:p w:rsidR="004B4958" w:rsidRDefault="004B4958" w:rsidP="004B4958">
      <w:pPr>
        <w:jc w:val="lowKashida"/>
        <w:rPr>
          <w:rFonts w:cs="B Yagut"/>
          <w:lang w:bidi="fa-IR"/>
        </w:rPr>
      </w:pPr>
    </w:p>
    <w:p w:rsidR="000E5EBF" w:rsidRDefault="004B4958" w:rsidP="001E78B1">
      <w:pPr>
        <w:numPr>
          <w:ilvl w:val="0"/>
          <w:numId w:val="17"/>
        </w:numPr>
        <w:jc w:val="lowKashida"/>
        <w:rPr>
          <w:rFonts w:cs="B Yagut"/>
          <w:lang w:bidi="fa-IR"/>
        </w:rPr>
      </w:pPr>
      <w:r>
        <w:rPr>
          <w:rFonts w:cs="B Yagut"/>
          <w:lang w:bidi="fa-IR"/>
        </w:rPr>
        <w:t xml:space="preserve">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 w:rsidR="000E5EBF" w:rsidRPr="00AB5F1A">
        <w:rPr>
          <w:rFonts w:cs="B Yagut"/>
          <w:lang w:bidi="fa-IR"/>
        </w:rPr>
        <w:t>, Ayromlou</w:t>
      </w:r>
      <w:r w:rsidR="00AC11C1">
        <w:rPr>
          <w:rFonts w:cs="B Yagut"/>
          <w:lang w:bidi="fa-IR"/>
        </w:rPr>
        <w:t xml:space="preserve"> H</w:t>
      </w:r>
      <w:r w:rsidR="000E5EBF" w:rsidRPr="00AB5F1A">
        <w:rPr>
          <w:rFonts w:cs="B Yagut"/>
          <w:lang w:bidi="fa-IR"/>
        </w:rPr>
        <w:t xml:space="preserve">, </w:t>
      </w:r>
      <w:proofErr w:type="spellStart"/>
      <w:r w:rsidR="000E5EBF" w:rsidRPr="00AB5F1A">
        <w:rPr>
          <w:rFonts w:cs="B Yagut"/>
          <w:lang w:bidi="fa-IR"/>
        </w:rPr>
        <w:t>Bakhtshadi</w:t>
      </w:r>
      <w:proofErr w:type="spellEnd"/>
      <w:r w:rsidR="00AC11C1">
        <w:rPr>
          <w:rFonts w:cs="B Yagut"/>
          <w:lang w:bidi="fa-IR"/>
        </w:rPr>
        <w:t xml:space="preserve"> F</w:t>
      </w:r>
      <w:r w:rsidR="000E5EBF" w:rsidRPr="00AB5F1A">
        <w:rPr>
          <w:rFonts w:cs="B Yagut"/>
          <w:lang w:bidi="fa-IR"/>
        </w:rPr>
        <w:t xml:space="preserve">. Seasonal Occurrence of Guillain-Barre syndrome in East-North of </w:t>
      </w:r>
      <w:smartTag w:uri="urn:schemas-microsoft-com:office:smarttags" w:element="place">
        <w:smartTag w:uri="urn:schemas-microsoft-com:office:smarttags" w:element="country-region">
          <w:r w:rsidR="000E5EBF" w:rsidRPr="00AB5F1A">
            <w:rPr>
              <w:rFonts w:cs="B Yagut"/>
              <w:lang w:bidi="fa-IR"/>
            </w:rPr>
            <w:t>Iran</w:t>
          </w:r>
        </w:smartTag>
      </w:smartTag>
      <w:r w:rsidR="000E5EBF" w:rsidRPr="00AB5F1A">
        <w:rPr>
          <w:rFonts w:cs="B Yagut"/>
          <w:lang w:bidi="fa-IR"/>
        </w:rPr>
        <w:t>. International congress of Neurology and Clinical Electrophysiology, May 2008</w:t>
      </w:r>
      <w:proofErr w:type="gramStart"/>
      <w:r w:rsidR="001E78B1">
        <w:rPr>
          <w:rFonts w:cs="B Yagut"/>
          <w:lang w:bidi="fa-IR"/>
        </w:rPr>
        <w:t>;</w:t>
      </w:r>
      <w:r w:rsidR="000E5EBF" w:rsidRPr="00AB5F1A">
        <w:rPr>
          <w:rFonts w:cs="B Yagut"/>
          <w:lang w:bidi="fa-IR"/>
        </w:rPr>
        <w:t>Tehran</w:t>
      </w:r>
      <w:proofErr w:type="gramEnd"/>
      <w:r w:rsidR="000E5EBF" w:rsidRPr="00AB5F1A">
        <w:rPr>
          <w:rFonts w:cs="B Yagut"/>
          <w:lang w:bidi="fa-IR"/>
        </w:rPr>
        <w:t>, Iran</w:t>
      </w:r>
      <w:r>
        <w:rPr>
          <w:rFonts w:cs="B Yagut"/>
          <w:lang w:bidi="fa-IR"/>
        </w:rPr>
        <w:t>.</w:t>
      </w:r>
    </w:p>
    <w:p w:rsidR="00576FBA" w:rsidRDefault="00576FBA" w:rsidP="00576FBA">
      <w:pPr>
        <w:pStyle w:val="ListParagraph"/>
        <w:rPr>
          <w:rFonts w:cs="B Yagut"/>
          <w:lang w:bidi="fa-IR"/>
        </w:rPr>
      </w:pPr>
    </w:p>
    <w:p w:rsidR="00576FBA" w:rsidRPr="009D270D" w:rsidRDefault="00576FBA" w:rsidP="00225025">
      <w:pPr>
        <w:numPr>
          <w:ilvl w:val="0"/>
          <w:numId w:val="17"/>
        </w:numPr>
        <w:jc w:val="lowKashida"/>
        <w:rPr>
          <w:rFonts w:cs="B Yagut"/>
          <w:lang w:bidi="fa-IR"/>
        </w:rPr>
      </w:pPr>
      <w:proofErr w:type="spellStart"/>
      <w:r w:rsidRPr="009F42F2">
        <w:rPr>
          <w:rFonts w:cs="B Yagut"/>
          <w:lang w:bidi="fa-IR"/>
        </w:rPr>
        <w:t>Savadi-oskouei</w:t>
      </w:r>
      <w:proofErr w:type="spellEnd"/>
      <w:r w:rsidRPr="009F42F2">
        <w:rPr>
          <w:rFonts w:cs="B Yagut"/>
          <w:lang w:bidi="fa-IR"/>
        </w:rPr>
        <w:t xml:space="preserve"> D,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 w:rsidRPr="009F42F2">
        <w:rPr>
          <w:rFonts w:cs="B Yagut"/>
          <w:lang w:bidi="fa-IR"/>
        </w:rPr>
        <w:t xml:space="preserve">, </w:t>
      </w:r>
      <w:proofErr w:type="spellStart"/>
      <w:r w:rsidRPr="009F42F2">
        <w:rPr>
          <w:rFonts w:cs="B Yagut"/>
          <w:lang w:bidi="fa-IR"/>
        </w:rPr>
        <w:t>barghi</w:t>
      </w:r>
      <w:proofErr w:type="spellEnd"/>
      <w:r w:rsidRPr="009F42F2">
        <w:rPr>
          <w:rFonts w:cs="B Yagut"/>
          <w:lang w:bidi="fa-IR"/>
        </w:rPr>
        <w:t xml:space="preserve"> H. The effect of BMI on ischemic stroke prognosis. 3rd Iranian stroke congress</w:t>
      </w:r>
      <w:r w:rsidR="00225025">
        <w:rPr>
          <w:rFonts w:cs="B Yagut"/>
          <w:lang w:bidi="fa-IR"/>
        </w:rPr>
        <w:t>,</w:t>
      </w:r>
      <w:r w:rsidR="009D270D" w:rsidRPr="009F42F2">
        <w:rPr>
          <w:rFonts w:cs="B Yagut"/>
          <w:lang w:bidi="fa-IR"/>
        </w:rPr>
        <w:t xml:space="preserve"> July 2010</w:t>
      </w:r>
      <w:r w:rsidR="001E78B1">
        <w:rPr>
          <w:rFonts w:cs="B Yagut"/>
          <w:lang w:bidi="fa-IR"/>
        </w:rPr>
        <w:t>;</w:t>
      </w:r>
      <w:r w:rsidRPr="009F42F2">
        <w:rPr>
          <w:rFonts w:cs="B Yagut"/>
          <w:lang w:bidi="fa-IR"/>
        </w:rPr>
        <w:t xml:space="preserve"> Tehran, Iran.</w:t>
      </w:r>
    </w:p>
    <w:p w:rsidR="009D270D" w:rsidRDefault="009D270D" w:rsidP="009D270D">
      <w:pPr>
        <w:pStyle w:val="ListParagraph"/>
        <w:rPr>
          <w:rFonts w:cs="B Yagut"/>
          <w:lang w:bidi="fa-IR"/>
        </w:rPr>
      </w:pPr>
    </w:p>
    <w:p w:rsidR="009D270D" w:rsidRPr="009F42F2" w:rsidRDefault="009D270D" w:rsidP="00225025">
      <w:pPr>
        <w:numPr>
          <w:ilvl w:val="0"/>
          <w:numId w:val="17"/>
        </w:numPr>
        <w:jc w:val="lowKashida"/>
        <w:rPr>
          <w:rFonts w:cs="B Yagut"/>
          <w:lang w:bidi="fa-IR"/>
        </w:rPr>
      </w:pPr>
      <w:r w:rsidRPr="009D270D">
        <w:rPr>
          <w:rFonts w:cs="B Yagut"/>
          <w:lang w:bidi="fa-IR"/>
        </w:rPr>
        <w:t xml:space="preserve">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 w:rsidRPr="009F42F2">
        <w:rPr>
          <w:rFonts w:cs="B Yagut"/>
          <w:lang w:bidi="fa-IR"/>
        </w:rPr>
        <w:t xml:space="preserve">, </w:t>
      </w:r>
      <w:proofErr w:type="spellStart"/>
      <w:r w:rsidRPr="009F42F2">
        <w:rPr>
          <w:rFonts w:cs="B Yagut"/>
          <w:lang w:bidi="fa-IR"/>
        </w:rPr>
        <w:t>Soleimanpour</w:t>
      </w:r>
      <w:proofErr w:type="spellEnd"/>
      <w:r w:rsidRPr="009F42F2">
        <w:rPr>
          <w:rFonts w:cs="B Yagut"/>
          <w:lang w:bidi="fa-IR"/>
        </w:rPr>
        <w:t xml:space="preserve"> H, </w:t>
      </w:r>
      <w:proofErr w:type="spellStart"/>
      <w:r w:rsidRPr="009F42F2">
        <w:rPr>
          <w:rFonts w:cs="B Yagut"/>
          <w:lang w:bidi="fa-IR"/>
        </w:rPr>
        <w:t>Sadeghi</w:t>
      </w:r>
      <w:proofErr w:type="spellEnd"/>
      <w:r w:rsidRPr="009F42F2">
        <w:rPr>
          <w:rFonts w:cs="B Yagut"/>
          <w:lang w:bidi="fa-IR"/>
        </w:rPr>
        <w:t xml:space="preserve"> E, </w:t>
      </w:r>
      <w:proofErr w:type="spellStart"/>
      <w:r w:rsidRPr="009F42F2">
        <w:rPr>
          <w:rFonts w:cs="B Yagut"/>
          <w:lang w:bidi="fa-IR"/>
        </w:rPr>
        <w:t>Rajaei</w:t>
      </w:r>
      <w:proofErr w:type="spellEnd"/>
      <w:r w:rsidRPr="009F42F2">
        <w:rPr>
          <w:rFonts w:cs="B Yagut"/>
          <w:lang w:bidi="fa-IR"/>
        </w:rPr>
        <w:t xml:space="preserve"> R, </w:t>
      </w:r>
      <w:proofErr w:type="spellStart"/>
      <w:r w:rsidRPr="009F42F2">
        <w:rPr>
          <w:rFonts w:cs="B Yagut"/>
          <w:lang w:bidi="fa-IR"/>
        </w:rPr>
        <w:t>Mostafaei</w:t>
      </w:r>
      <w:proofErr w:type="spellEnd"/>
      <w:r w:rsidRPr="009F42F2">
        <w:rPr>
          <w:rFonts w:cs="B Yagut"/>
          <w:lang w:bidi="fa-IR"/>
        </w:rPr>
        <w:t xml:space="preserve"> S, </w:t>
      </w:r>
      <w:proofErr w:type="spellStart"/>
      <w:r w:rsidRPr="009F42F2">
        <w:rPr>
          <w:rFonts w:cs="B Yagut"/>
          <w:lang w:bidi="fa-IR"/>
        </w:rPr>
        <w:t>Najadi</w:t>
      </w:r>
      <w:proofErr w:type="spellEnd"/>
      <w:r w:rsidRPr="009F42F2">
        <w:rPr>
          <w:rFonts w:cs="B Yagut"/>
          <w:lang w:bidi="fa-IR"/>
        </w:rPr>
        <w:t xml:space="preserve"> M, </w:t>
      </w:r>
      <w:proofErr w:type="spellStart"/>
      <w:r w:rsidRPr="009F42F2">
        <w:rPr>
          <w:rFonts w:cs="B Yagut"/>
          <w:lang w:bidi="fa-IR"/>
        </w:rPr>
        <w:t>Ghasemi</w:t>
      </w:r>
      <w:proofErr w:type="spellEnd"/>
      <w:r w:rsidRPr="009F42F2">
        <w:rPr>
          <w:rFonts w:cs="B Yagut"/>
          <w:lang w:bidi="fa-IR"/>
        </w:rPr>
        <w:t xml:space="preserve"> Z, </w:t>
      </w:r>
      <w:proofErr w:type="spellStart"/>
      <w:r w:rsidRPr="009F42F2">
        <w:rPr>
          <w:rFonts w:cs="B Yagut"/>
          <w:lang w:bidi="fa-IR"/>
        </w:rPr>
        <w:t>Asadzadeh</w:t>
      </w:r>
      <w:proofErr w:type="spellEnd"/>
      <w:r w:rsidRPr="009F42F2">
        <w:rPr>
          <w:rFonts w:cs="B Yagut"/>
          <w:lang w:bidi="fa-IR"/>
        </w:rPr>
        <w:t xml:space="preserve"> F, </w:t>
      </w:r>
      <w:proofErr w:type="spellStart"/>
      <w:r w:rsidRPr="009F42F2">
        <w:rPr>
          <w:rFonts w:cs="B Yagut"/>
          <w:lang w:bidi="fa-IR"/>
        </w:rPr>
        <w:t>Bolouriyan</w:t>
      </w:r>
      <w:proofErr w:type="spellEnd"/>
      <w:r w:rsidRPr="009F42F2">
        <w:rPr>
          <w:rFonts w:cs="B Yagut"/>
          <w:lang w:bidi="fa-IR"/>
        </w:rPr>
        <w:t xml:space="preserve"> F, </w:t>
      </w:r>
      <w:proofErr w:type="spellStart"/>
      <w:r w:rsidRPr="009F42F2">
        <w:rPr>
          <w:rFonts w:cs="B Yagut"/>
          <w:lang w:bidi="fa-IR"/>
        </w:rPr>
        <w:t>Pourkhanjar</w:t>
      </w:r>
      <w:proofErr w:type="spellEnd"/>
      <w:r w:rsidRPr="009F42F2">
        <w:rPr>
          <w:rFonts w:cs="B Yagut"/>
          <w:lang w:bidi="fa-IR"/>
        </w:rPr>
        <w:t xml:space="preserve"> P, </w:t>
      </w:r>
      <w:proofErr w:type="spellStart"/>
      <w:r w:rsidRPr="009F42F2">
        <w:rPr>
          <w:rFonts w:cs="B Yagut"/>
          <w:lang w:bidi="fa-IR"/>
        </w:rPr>
        <w:t>Mehdizadeh</w:t>
      </w:r>
      <w:proofErr w:type="spellEnd"/>
      <w:r w:rsidRPr="009F42F2">
        <w:rPr>
          <w:rFonts w:cs="B Yagut"/>
          <w:lang w:bidi="fa-IR"/>
        </w:rPr>
        <w:t xml:space="preserve"> R, </w:t>
      </w:r>
      <w:proofErr w:type="spellStart"/>
      <w:r w:rsidRPr="009F42F2">
        <w:rPr>
          <w:rFonts w:cs="B Yagut"/>
          <w:lang w:bidi="fa-IR"/>
        </w:rPr>
        <w:t>Mohammadian</w:t>
      </w:r>
      <w:proofErr w:type="spellEnd"/>
      <w:r w:rsidRPr="009F42F2">
        <w:rPr>
          <w:rFonts w:cs="B Yagut"/>
          <w:lang w:bidi="fa-IR"/>
        </w:rPr>
        <w:t xml:space="preserve"> R. An analytical study on stroke patients presenting to emergency department of Tabriz university of Medical sciences – First report. 3rd Iranian stroke congress</w:t>
      </w:r>
      <w:r w:rsidR="00225025">
        <w:rPr>
          <w:rFonts w:cs="B Yagut"/>
          <w:lang w:bidi="fa-IR"/>
        </w:rPr>
        <w:t>,</w:t>
      </w:r>
      <w:r w:rsidRPr="009F42F2">
        <w:rPr>
          <w:rFonts w:cs="B Yagut"/>
          <w:lang w:bidi="fa-IR"/>
        </w:rPr>
        <w:t xml:space="preserve"> July 2010</w:t>
      </w:r>
      <w:r w:rsidR="001E78B1">
        <w:rPr>
          <w:rFonts w:cs="B Yagut"/>
          <w:lang w:bidi="fa-IR"/>
        </w:rPr>
        <w:t>;</w:t>
      </w:r>
      <w:r w:rsidRPr="009F42F2">
        <w:rPr>
          <w:rFonts w:cs="B Yagut"/>
          <w:lang w:bidi="fa-IR"/>
        </w:rPr>
        <w:t xml:space="preserve"> Tehran, Iran.</w:t>
      </w:r>
    </w:p>
    <w:p w:rsidR="009D270D" w:rsidRPr="009F42F2" w:rsidRDefault="009D270D" w:rsidP="009D270D">
      <w:pPr>
        <w:pStyle w:val="ListParagraph"/>
        <w:rPr>
          <w:rFonts w:cs="B Yagut"/>
          <w:lang w:bidi="fa-IR"/>
        </w:rPr>
      </w:pPr>
    </w:p>
    <w:p w:rsidR="009D270D" w:rsidRPr="009F42F2" w:rsidRDefault="009D270D" w:rsidP="00225025">
      <w:pPr>
        <w:numPr>
          <w:ilvl w:val="0"/>
          <w:numId w:val="17"/>
        </w:numPr>
        <w:jc w:val="lowKashida"/>
        <w:rPr>
          <w:rFonts w:cs="B Yagut"/>
          <w:lang w:bidi="fa-IR"/>
        </w:rPr>
      </w:pPr>
      <w:proofErr w:type="spellStart"/>
      <w:r w:rsidRPr="009F42F2">
        <w:rPr>
          <w:rFonts w:cs="B Yagut"/>
          <w:lang w:bidi="fa-IR"/>
        </w:rPr>
        <w:t>Mohammadian</w:t>
      </w:r>
      <w:proofErr w:type="spellEnd"/>
      <w:r w:rsidRPr="009F42F2">
        <w:rPr>
          <w:rFonts w:cs="B Yagut"/>
          <w:lang w:bidi="fa-IR"/>
        </w:rPr>
        <w:t xml:space="preserve"> R,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 w:rsidRPr="009F42F2">
        <w:rPr>
          <w:rFonts w:cs="B Yagut"/>
          <w:lang w:bidi="fa-IR"/>
        </w:rPr>
        <w:t xml:space="preserve">, </w:t>
      </w:r>
      <w:proofErr w:type="spellStart"/>
      <w:r w:rsidRPr="009F42F2">
        <w:rPr>
          <w:rFonts w:cs="B Yagut"/>
          <w:lang w:bidi="fa-IR"/>
        </w:rPr>
        <w:t>Harirrian</w:t>
      </w:r>
      <w:proofErr w:type="spellEnd"/>
      <w:r w:rsidRPr="009F42F2">
        <w:rPr>
          <w:rFonts w:cs="B Yagut"/>
          <w:lang w:bidi="fa-IR"/>
        </w:rPr>
        <w:t xml:space="preserve"> S, </w:t>
      </w:r>
      <w:proofErr w:type="spellStart"/>
      <w:r w:rsidRPr="009F42F2">
        <w:rPr>
          <w:rFonts w:cs="B Yagut"/>
          <w:lang w:bidi="fa-IR"/>
        </w:rPr>
        <w:t>Naebi</w:t>
      </w:r>
      <w:proofErr w:type="spellEnd"/>
      <w:r w:rsidRPr="009F42F2">
        <w:rPr>
          <w:rFonts w:cs="B Yagut"/>
          <w:lang w:bidi="fa-IR"/>
        </w:rPr>
        <w:t xml:space="preserve"> A, </w:t>
      </w:r>
      <w:proofErr w:type="spellStart"/>
      <w:r w:rsidRPr="009F42F2">
        <w:rPr>
          <w:rFonts w:cs="B Yagut"/>
          <w:lang w:bidi="fa-IR"/>
        </w:rPr>
        <w:t>Mehrvar</w:t>
      </w:r>
      <w:proofErr w:type="spellEnd"/>
      <w:r w:rsidRPr="009F42F2">
        <w:rPr>
          <w:rFonts w:cs="B Yagut"/>
          <w:lang w:bidi="fa-IR"/>
        </w:rPr>
        <w:t xml:space="preserve"> K. </w:t>
      </w:r>
      <w:proofErr w:type="spellStart"/>
      <w:r w:rsidRPr="009F42F2">
        <w:rPr>
          <w:rFonts w:cs="B Yagut"/>
          <w:lang w:bidi="fa-IR"/>
        </w:rPr>
        <w:t>Tratment</w:t>
      </w:r>
      <w:proofErr w:type="spellEnd"/>
      <w:r w:rsidRPr="009F42F2">
        <w:rPr>
          <w:rFonts w:cs="B Yagut"/>
          <w:lang w:bidi="fa-IR"/>
        </w:rPr>
        <w:t xml:space="preserve"> of selected cases of acute ischemic stroke with internal thrombolysis and intracranial </w:t>
      </w:r>
      <w:proofErr w:type="spellStart"/>
      <w:r w:rsidRPr="009F42F2">
        <w:rPr>
          <w:rFonts w:cs="B Yagut"/>
          <w:lang w:bidi="fa-IR"/>
        </w:rPr>
        <w:t>stenting</w:t>
      </w:r>
      <w:proofErr w:type="spellEnd"/>
      <w:r w:rsidR="00225025">
        <w:rPr>
          <w:rFonts w:cs="B Yagut"/>
          <w:lang w:bidi="fa-IR"/>
        </w:rPr>
        <w:t>,</w:t>
      </w:r>
      <w:r w:rsidRPr="009F42F2">
        <w:rPr>
          <w:rFonts w:cs="B Yagut"/>
          <w:lang w:bidi="fa-IR"/>
        </w:rPr>
        <w:t xml:space="preserve"> 3rd Iranian stroke congress.  July 2010</w:t>
      </w:r>
      <w:r w:rsidR="001E78B1">
        <w:rPr>
          <w:rFonts w:cs="B Yagut"/>
          <w:lang w:bidi="fa-IR"/>
        </w:rPr>
        <w:t>;</w:t>
      </w:r>
      <w:r w:rsidRPr="009F42F2">
        <w:rPr>
          <w:rFonts w:cs="B Yagut"/>
          <w:lang w:bidi="fa-IR"/>
        </w:rPr>
        <w:t xml:space="preserve"> Tehran, Iran.</w:t>
      </w:r>
    </w:p>
    <w:p w:rsidR="009F42F2" w:rsidRPr="009F42F2" w:rsidRDefault="009F42F2" w:rsidP="009F42F2">
      <w:pPr>
        <w:pStyle w:val="ListParagraph"/>
        <w:rPr>
          <w:rFonts w:cs="B Yagut"/>
          <w:lang w:bidi="fa-IR"/>
        </w:rPr>
      </w:pPr>
    </w:p>
    <w:p w:rsidR="009F42F2" w:rsidRPr="00140A95" w:rsidRDefault="00225025" w:rsidP="001E78B1">
      <w:pPr>
        <w:numPr>
          <w:ilvl w:val="0"/>
          <w:numId w:val="17"/>
        </w:numPr>
        <w:jc w:val="lowKashida"/>
        <w:rPr>
          <w:rFonts w:cs="B Yagut"/>
          <w:lang w:bidi="fa-IR"/>
        </w:rPr>
      </w:pPr>
      <w:r w:rsidRPr="00225025">
        <w:rPr>
          <w:rFonts w:cs="B Yagut"/>
          <w:b/>
          <w:bCs/>
          <w:i/>
          <w:iCs/>
          <w:lang w:bidi="fa-IR"/>
        </w:rPr>
        <w:t>Farhoudi M</w:t>
      </w:r>
      <w:r w:rsidR="009F42F2" w:rsidRPr="009F42F2">
        <w:rPr>
          <w:rFonts w:cs="B Yagut"/>
          <w:lang w:bidi="fa-IR"/>
        </w:rPr>
        <w:t xml:space="preserve">, </w:t>
      </w:r>
      <w:proofErr w:type="spellStart"/>
      <w:r w:rsidR="009F42F2" w:rsidRPr="009F42F2">
        <w:rPr>
          <w:rFonts w:cs="B Yagut"/>
          <w:lang w:bidi="fa-IR"/>
        </w:rPr>
        <w:t>Sadreddini</w:t>
      </w:r>
      <w:proofErr w:type="spellEnd"/>
      <w:r w:rsidR="009F42F2" w:rsidRPr="009F42F2">
        <w:rPr>
          <w:rFonts w:cs="B Yagut"/>
          <w:lang w:bidi="fa-IR"/>
        </w:rPr>
        <w:t xml:space="preserve"> S, </w:t>
      </w:r>
      <w:proofErr w:type="spellStart"/>
      <w:r w:rsidR="009F42F2" w:rsidRPr="009F42F2">
        <w:rPr>
          <w:rFonts w:cs="B Yagut"/>
          <w:lang w:bidi="fa-IR"/>
        </w:rPr>
        <w:t>Pashapour</w:t>
      </w:r>
      <w:proofErr w:type="spellEnd"/>
      <w:r w:rsidR="009F42F2" w:rsidRPr="009F42F2">
        <w:rPr>
          <w:rFonts w:cs="B Yagut"/>
          <w:lang w:bidi="fa-IR"/>
        </w:rPr>
        <w:t xml:space="preserve"> A, </w:t>
      </w:r>
      <w:proofErr w:type="spellStart"/>
      <w:r w:rsidR="009F42F2" w:rsidRPr="009F42F2">
        <w:rPr>
          <w:rFonts w:cs="B Yagut"/>
          <w:lang w:bidi="fa-IR"/>
        </w:rPr>
        <w:t>Altafi</w:t>
      </w:r>
      <w:proofErr w:type="spellEnd"/>
      <w:r w:rsidR="009F42F2" w:rsidRPr="009F42F2">
        <w:rPr>
          <w:rFonts w:cs="B Yagut"/>
          <w:lang w:bidi="fa-IR"/>
        </w:rPr>
        <w:t xml:space="preserve"> D, </w:t>
      </w:r>
      <w:proofErr w:type="spellStart"/>
      <w:r w:rsidR="009F42F2" w:rsidRPr="009F42F2">
        <w:rPr>
          <w:rFonts w:cs="B Yagut"/>
          <w:lang w:bidi="fa-IR"/>
        </w:rPr>
        <w:t>Ardalan</w:t>
      </w:r>
      <w:proofErr w:type="spellEnd"/>
      <w:r w:rsidR="009F42F2" w:rsidRPr="009F42F2">
        <w:rPr>
          <w:rFonts w:cs="B Yagut"/>
          <w:lang w:bidi="fa-IR"/>
        </w:rPr>
        <w:t xml:space="preserve"> M, </w:t>
      </w:r>
      <w:proofErr w:type="spellStart"/>
      <w:r w:rsidR="009F42F2" w:rsidRPr="009F42F2">
        <w:rPr>
          <w:rFonts w:cs="B Yagut"/>
          <w:lang w:bidi="fa-IR"/>
        </w:rPr>
        <w:t>Nayebpour</w:t>
      </w:r>
      <w:proofErr w:type="spellEnd"/>
      <w:r w:rsidR="009F42F2" w:rsidRPr="009F42F2">
        <w:rPr>
          <w:rFonts w:cs="B Yagut"/>
          <w:lang w:bidi="fa-IR"/>
        </w:rPr>
        <w:t xml:space="preserve"> M, </w:t>
      </w:r>
      <w:proofErr w:type="spellStart"/>
      <w:r w:rsidR="009F42F2" w:rsidRPr="009F42F2">
        <w:rPr>
          <w:rFonts w:cs="B Yagut"/>
          <w:lang w:bidi="fa-IR"/>
        </w:rPr>
        <w:t>Sadeghi</w:t>
      </w:r>
      <w:proofErr w:type="spellEnd"/>
      <w:r w:rsidR="009F42F2" w:rsidRPr="009F42F2">
        <w:rPr>
          <w:rFonts w:cs="B Yagut"/>
          <w:lang w:bidi="fa-IR"/>
        </w:rPr>
        <w:t xml:space="preserve"> H. Effect of intravenous </w:t>
      </w:r>
      <w:proofErr w:type="spellStart"/>
      <w:r w:rsidR="009F42F2" w:rsidRPr="009F42F2">
        <w:rPr>
          <w:rFonts w:cs="B Yagut"/>
          <w:lang w:bidi="fa-IR"/>
        </w:rPr>
        <w:t>reythropoietin</w:t>
      </w:r>
      <w:proofErr w:type="spellEnd"/>
      <w:r w:rsidR="009F42F2" w:rsidRPr="009F42F2">
        <w:rPr>
          <w:rFonts w:cs="B Yagut"/>
          <w:lang w:bidi="fa-IR"/>
        </w:rPr>
        <w:t xml:space="preserve"> on functional status in </w:t>
      </w:r>
      <w:proofErr w:type="spellStart"/>
      <w:r w:rsidR="009F42F2" w:rsidRPr="009F42F2">
        <w:rPr>
          <w:rFonts w:cs="B Yagut"/>
          <w:lang w:bidi="fa-IR"/>
        </w:rPr>
        <w:t>putaminal</w:t>
      </w:r>
      <w:proofErr w:type="spellEnd"/>
      <w:r w:rsidR="009F42F2" w:rsidRPr="009F42F2">
        <w:rPr>
          <w:rFonts w:cs="B Yagut"/>
          <w:lang w:bidi="fa-IR"/>
        </w:rPr>
        <w:t xml:space="preserve"> hemorrhage: a randomized clinical trial. 7th world stroke congress</w:t>
      </w:r>
      <w:r>
        <w:rPr>
          <w:rFonts w:cs="B Yagut"/>
          <w:lang w:bidi="fa-IR"/>
        </w:rPr>
        <w:t>,</w:t>
      </w:r>
      <w:r w:rsidR="009F42F2" w:rsidRPr="009F42F2">
        <w:rPr>
          <w:rFonts w:cs="B Yagut"/>
          <w:lang w:bidi="fa-IR"/>
        </w:rPr>
        <w:t xml:space="preserve"> October 2010</w:t>
      </w:r>
      <w:r w:rsidR="001E78B1">
        <w:rPr>
          <w:rFonts w:cs="B Yagut"/>
          <w:lang w:bidi="fa-IR"/>
        </w:rPr>
        <w:t>;</w:t>
      </w:r>
      <w:r w:rsidR="009F42F2" w:rsidRPr="009F42F2">
        <w:rPr>
          <w:rFonts w:cs="B Yagut"/>
          <w:lang w:bidi="fa-IR"/>
        </w:rPr>
        <w:t xml:space="preserve"> Seoul, South Korea.</w:t>
      </w:r>
    </w:p>
    <w:p w:rsidR="009D270D" w:rsidRPr="009F42F2" w:rsidRDefault="009D270D" w:rsidP="009D270D">
      <w:pPr>
        <w:jc w:val="lowKashida"/>
        <w:rPr>
          <w:rFonts w:cs="B Yagut"/>
          <w:lang w:bidi="fa-IR"/>
        </w:rPr>
      </w:pPr>
    </w:p>
    <w:p w:rsidR="00576FBA" w:rsidRPr="009D270D" w:rsidRDefault="009D270D" w:rsidP="00225025">
      <w:pPr>
        <w:numPr>
          <w:ilvl w:val="0"/>
          <w:numId w:val="17"/>
        </w:numPr>
        <w:jc w:val="lowKashida"/>
        <w:rPr>
          <w:rFonts w:cs="B Yagut"/>
          <w:lang w:bidi="fa-IR"/>
        </w:rPr>
      </w:pPr>
      <w:r w:rsidRPr="009F42F2">
        <w:rPr>
          <w:rFonts w:cs="B Yagut"/>
          <w:lang w:bidi="fa-IR"/>
        </w:rPr>
        <w:t xml:space="preserve"> </w:t>
      </w:r>
      <w:proofErr w:type="spellStart"/>
      <w:r w:rsidRPr="009F42F2">
        <w:rPr>
          <w:rFonts w:cs="B Yagut"/>
          <w:lang w:bidi="fa-IR"/>
        </w:rPr>
        <w:t>Mehrvar</w:t>
      </w:r>
      <w:proofErr w:type="spellEnd"/>
      <w:r w:rsidRPr="009F42F2">
        <w:rPr>
          <w:rFonts w:cs="B Yagut"/>
          <w:lang w:bidi="fa-IR"/>
        </w:rPr>
        <w:t xml:space="preserve"> K,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 w:rsidRPr="009F42F2">
        <w:rPr>
          <w:rFonts w:cs="B Yagut"/>
          <w:lang w:bidi="fa-IR"/>
        </w:rPr>
        <w:t xml:space="preserve">, </w:t>
      </w:r>
      <w:proofErr w:type="spellStart"/>
      <w:r w:rsidRPr="009F42F2">
        <w:rPr>
          <w:rFonts w:cs="B Yagut"/>
          <w:lang w:bidi="fa-IR"/>
        </w:rPr>
        <w:t>Parvizi</w:t>
      </w:r>
      <w:proofErr w:type="spellEnd"/>
      <w:r w:rsidRPr="009F42F2">
        <w:rPr>
          <w:rFonts w:cs="B Yagut"/>
          <w:lang w:bidi="fa-IR"/>
        </w:rPr>
        <w:t xml:space="preserve"> R, </w:t>
      </w:r>
      <w:proofErr w:type="spellStart"/>
      <w:r w:rsidRPr="009F42F2">
        <w:rPr>
          <w:rFonts w:cs="B Yagut"/>
          <w:lang w:bidi="fa-IR"/>
        </w:rPr>
        <w:t>Bilajani</w:t>
      </w:r>
      <w:proofErr w:type="spellEnd"/>
      <w:r w:rsidRPr="009F42F2">
        <w:rPr>
          <w:rFonts w:cs="B Yagut"/>
          <w:lang w:bidi="fa-IR"/>
        </w:rPr>
        <w:t xml:space="preserve"> I, </w:t>
      </w:r>
      <w:proofErr w:type="spellStart"/>
      <w:r w:rsidRPr="009F42F2">
        <w:rPr>
          <w:rFonts w:cs="B Yagut"/>
          <w:lang w:bidi="fa-IR"/>
        </w:rPr>
        <w:t>Safaiyan</w:t>
      </w:r>
      <w:proofErr w:type="spellEnd"/>
      <w:r w:rsidRPr="009F42F2">
        <w:rPr>
          <w:rFonts w:cs="B Yagut"/>
          <w:lang w:bidi="fa-IR"/>
        </w:rPr>
        <w:t xml:space="preserve"> A. A study about correlation of neurologic complications of coronary artery bypass graft surgery with cerebrovascular hemodynamic state. 18th Iranian Neurology</w:t>
      </w:r>
      <w:r w:rsidR="00DA65CF" w:rsidRPr="009F42F2">
        <w:rPr>
          <w:rFonts w:cs="B Yagut"/>
          <w:lang w:bidi="fa-IR"/>
        </w:rPr>
        <w:t xml:space="preserve"> </w:t>
      </w:r>
      <w:r w:rsidR="00DA65CF" w:rsidRPr="0035404C">
        <w:rPr>
          <w:rFonts w:cs="B Yagut"/>
          <w:lang w:bidi="fa-IR"/>
        </w:rPr>
        <w:t>and Clinical Ele</w:t>
      </w:r>
      <w:r w:rsidR="00DA65CF">
        <w:rPr>
          <w:rFonts w:cs="B Yagut"/>
          <w:lang w:bidi="fa-IR"/>
        </w:rPr>
        <w:t>ct</w:t>
      </w:r>
      <w:r w:rsidR="00DA65CF" w:rsidRPr="0035404C">
        <w:rPr>
          <w:rFonts w:cs="B Yagut"/>
          <w:lang w:bidi="fa-IR"/>
        </w:rPr>
        <w:t>rophysiology</w:t>
      </w:r>
      <w:r w:rsidRPr="009F42F2">
        <w:rPr>
          <w:rFonts w:cs="B Yagut"/>
          <w:lang w:bidi="fa-IR"/>
        </w:rPr>
        <w:t xml:space="preserve"> Congress</w:t>
      </w:r>
      <w:r w:rsidR="00225025">
        <w:rPr>
          <w:rFonts w:cs="B Yagut"/>
          <w:lang w:bidi="fa-IR"/>
        </w:rPr>
        <w:t>,</w:t>
      </w:r>
      <w:r w:rsidRPr="009F42F2">
        <w:rPr>
          <w:rFonts w:cs="B Yagut"/>
          <w:lang w:bidi="fa-IR"/>
        </w:rPr>
        <w:t xml:space="preserve"> June 2011</w:t>
      </w:r>
      <w:r w:rsidR="001E78B1">
        <w:rPr>
          <w:rFonts w:cs="B Yagut"/>
          <w:lang w:bidi="fa-IR"/>
        </w:rPr>
        <w:t>;</w:t>
      </w:r>
      <w:r w:rsidRPr="009F42F2">
        <w:rPr>
          <w:rFonts w:cs="B Yagut"/>
          <w:lang w:bidi="fa-IR"/>
        </w:rPr>
        <w:t xml:space="preserve"> Tehran, Iran.</w:t>
      </w:r>
    </w:p>
    <w:p w:rsidR="009D270D" w:rsidRDefault="009D270D" w:rsidP="009D270D">
      <w:pPr>
        <w:pStyle w:val="ListParagraph"/>
        <w:rPr>
          <w:rFonts w:cs="B Yagut"/>
          <w:lang w:bidi="fa-IR"/>
        </w:rPr>
      </w:pPr>
    </w:p>
    <w:p w:rsidR="009D270D" w:rsidRPr="000C2774" w:rsidRDefault="009D270D" w:rsidP="008D2C00">
      <w:pPr>
        <w:numPr>
          <w:ilvl w:val="0"/>
          <w:numId w:val="17"/>
        </w:numPr>
        <w:jc w:val="lowKashida"/>
        <w:rPr>
          <w:rFonts w:cs="B Yagut"/>
          <w:lang w:bidi="fa-IR"/>
        </w:rPr>
      </w:pPr>
      <w:proofErr w:type="spellStart"/>
      <w:r w:rsidRPr="009F42F2">
        <w:rPr>
          <w:rFonts w:cs="B Yagut"/>
          <w:lang w:bidi="fa-IR"/>
        </w:rPr>
        <w:t>Hashemilar</w:t>
      </w:r>
      <w:proofErr w:type="spellEnd"/>
      <w:r w:rsidRPr="009F42F2">
        <w:rPr>
          <w:rFonts w:cs="B Yagut"/>
          <w:lang w:bidi="fa-IR"/>
        </w:rPr>
        <w:t xml:space="preserve"> M,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 w:rsidRPr="009F42F2">
        <w:rPr>
          <w:rFonts w:cs="B Yagut"/>
          <w:lang w:bidi="fa-IR"/>
        </w:rPr>
        <w:t xml:space="preserve">, </w:t>
      </w:r>
      <w:proofErr w:type="spellStart"/>
      <w:r w:rsidRPr="009F42F2">
        <w:rPr>
          <w:rFonts w:cs="B Yagut"/>
          <w:lang w:bidi="fa-IR"/>
        </w:rPr>
        <w:t>Nikanfar</w:t>
      </w:r>
      <w:proofErr w:type="spellEnd"/>
      <w:r w:rsidRPr="009F42F2">
        <w:rPr>
          <w:rFonts w:cs="B Yagut"/>
          <w:lang w:bidi="fa-IR"/>
        </w:rPr>
        <w:t xml:space="preserve"> M, </w:t>
      </w:r>
      <w:proofErr w:type="spellStart"/>
      <w:r w:rsidRPr="009F42F2">
        <w:rPr>
          <w:rFonts w:cs="B Yagut"/>
          <w:lang w:bidi="fa-IR"/>
        </w:rPr>
        <w:t>Savadi</w:t>
      </w:r>
      <w:proofErr w:type="spellEnd"/>
      <w:r w:rsidRPr="009F42F2">
        <w:rPr>
          <w:rFonts w:cs="B Yagut"/>
          <w:lang w:bidi="fa-IR"/>
        </w:rPr>
        <w:t xml:space="preserve"> D, </w:t>
      </w:r>
      <w:proofErr w:type="spellStart"/>
      <w:r w:rsidRPr="009F42F2">
        <w:rPr>
          <w:rFonts w:cs="B Yagut"/>
          <w:lang w:bidi="fa-IR"/>
        </w:rPr>
        <w:t>Shaafi</w:t>
      </w:r>
      <w:proofErr w:type="spellEnd"/>
      <w:r w:rsidRPr="009F42F2">
        <w:rPr>
          <w:rFonts w:cs="B Yagut"/>
          <w:lang w:bidi="fa-IR"/>
        </w:rPr>
        <w:t xml:space="preserve"> </w:t>
      </w:r>
      <w:proofErr w:type="spellStart"/>
      <w:r w:rsidRPr="009F42F2">
        <w:rPr>
          <w:rFonts w:cs="B Yagut"/>
          <w:lang w:bidi="fa-IR"/>
        </w:rPr>
        <w:t>Sh</w:t>
      </w:r>
      <w:proofErr w:type="spellEnd"/>
      <w:r w:rsidRPr="009F42F2">
        <w:rPr>
          <w:rFonts w:cs="B Yagut"/>
          <w:lang w:bidi="fa-IR"/>
        </w:rPr>
        <w:t xml:space="preserve">, </w:t>
      </w:r>
      <w:proofErr w:type="spellStart"/>
      <w:r w:rsidRPr="009F42F2">
        <w:rPr>
          <w:rFonts w:cs="B Yagut"/>
          <w:lang w:bidi="fa-IR"/>
        </w:rPr>
        <w:t>Hosseini</w:t>
      </w:r>
      <w:proofErr w:type="spellEnd"/>
      <w:r w:rsidRPr="009F42F2">
        <w:rPr>
          <w:rFonts w:cs="B Yagut"/>
          <w:lang w:bidi="fa-IR"/>
        </w:rPr>
        <w:t xml:space="preserve"> S. </w:t>
      </w:r>
      <w:r w:rsidR="008D2C00" w:rsidRPr="009F42F2">
        <w:rPr>
          <w:rFonts w:cs="B Yagut"/>
          <w:lang w:bidi="fa-IR"/>
        </w:rPr>
        <w:t xml:space="preserve">Study of </w:t>
      </w:r>
      <w:proofErr w:type="spellStart"/>
      <w:r w:rsidR="008D2C00" w:rsidRPr="009F42F2">
        <w:rPr>
          <w:rFonts w:cs="B Yagut"/>
          <w:lang w:bidi="fa-IR"/>
        </w:rPr>
        <w:t>Microembolic</w:t>
      </w:r>
      <w:proofErr w:type="spellEnd"/>
      <w:r w:rsidR="008D2C00" w:rsidRPr="009F42F2">
        <w:rPr>
          <w:rFonts w:cs="B Yagut"/>
          <w:lang w:bidi="fa-IR"/>
        </w:rPr>
        <w:t xml:space="preserve"> signal frequency in patients with middle cerebral artery territory ischemic stroke treated with aspirin.</w:t>
      </w:r>
      <w:r w:rsidRPr="000C2774">
        <w:rPr>
          <w:rFonts w:cs="B Yagut"/>
          <w:lang w:bidi="fa-IR"/>
        </w:rPr>
        <w:t xml:space="preserve"> 18th Iranian Neurology</w:t>
      </w:r>
      <w:r w:rsidR="00DA65CF" w:rsidRPr="000C2774">
        <w:rPr>
          <w:rFonts w:cs="B Yagut"/>
          <w:lang w:bidi="fa-IR"/>
        </w:rPr>
        <w:t xml:space="preserve"> and Clinical Electrophysiology</w:t>
      </w:r>
      <w:r w:rsidRPr="000C2774">
        <w:rPr>
          <w:rFonts w:cs="B Yagut"/>
          <w:lang w:bidi="fa-IR"/>
        </w:rPr>
        <w:t xml:space="preserve"> Congress</w:t>
      </w:r>
      <w:r w:rsidR="00225025" w:rsidRPr="000C2774">
        <w:rPr>
          <w:rFonts w:cs="B Yagut"/>
          <w:lang w:bidi="fa-IR"/>
        </w:rPr>
        <w:t>,</w:t>
      </w:r>
      <w:r w:rsidRPr="000C2774">
        <w:rPr>
          <w:rFonts w:cs="B Yagut"/>
          <w:lang w:bidi="fa-IR"/>
        </w:rPr>
        <w:t xml:space="preserve"> June 2011</w:t>
      </w:r>
      <w:r w:rsidR="001E78B1" w:rsidRPr="000C2774">
        <w:rPr>
          <w:rFonts w:cs="B Yagut"/>
          <w:lang w:bidi="fa-IR"/>
        </w:rPr>
        <w:t>;</w:t>
      </w:r>
      <w:r w:rsidRPr="000C2774">
        <w:rPr>
          <w:rFonts w:cs="B Yagut"/>
          <w:lang w:bidi="fa-IR"/>
        </w:rPr>
        <w:t xml:space="preserve"> Tehran, Iran.</w:t>
      </w:r>
    </w:p>
    <w:p w:rsidR="009D270D" w:rsidRDefault="009D270D" w:rsidP="009D270D">
      <w:pPr>
        <w:pStyle w:val="ListParagraph"/>
        <w:rPr>
          <w:rFonts w:cs="B Yagut"/>
          <w:lang w:bidi="fa-IR"/>
        </w:rPr>
      </w:pPr>
    </w:p>
    <w:p w:rsidR="009D270D" w:rsidRPr="00140A95" w:rsidRDefault="00225025" w:rsidP="008D2C00">
      <w:pPr>
        <w:numPr>
          <w:ilvl w:val="0"/>
          <w:numId w:val="17"/>
        </w:numPr>
        <w:jc w:val="lowKashida"/>
        <w:rPr>
          <w:rFonts w:cs="B Yagut"/>
          <w:lang w:bidi="fa-IR"/>
        </w:rPr>
      </w:pPr>
      <w:r w:rsidRPr="00225025">
        <w:rPr>
          <w:rFonts w:cs="B Yagut"/>
          <w:b/>
          <w:bCs/>
          <w:i/>
          <w:iCs/>
          <w:lang w:bidi="fa-IR"/>
        </w:rPr>
        <w:t>Farhoudi M</w:t>
      </w:r>
      <w:r w:rsidR="00140A95" w:rsidRPr="009F42F2">
        <w:rPr>
          <w:rFonts w:cs="B Yagut"/>
          <w:lang w:bidi="fa-IR"/>
        </w:rPr>
        <w:t xml:space="preserve">, </w:t>
      </w:r>
      <w:proofErr w:type="spellStart"/>
      <w:r w:rsidR="00140A95" w:rsidRPr="009F42F2">
        <w:rPr>
          <w:rFonts w:cs="B Yagut"/>
          <w:lang w:bidi="fa-IR"/>
        </w:rPr>
        <w:t>Sadeghi</w:t>
      </w:r>
      <w:proofErr w:type="spellEnd"/>
      <w:r w:rsidR="00140A95" w:rsidRPr="009F42F2">
        <w:rPr>
          <w:rFonts w:cs="B Yagut"/>
          <w:lang w:bidi="fa-IR"/>
        </w:rPr>
        <w:t xml:space="preserve"> E, </w:t>
      </w:r>
      <w:proofErr w:type="spellStart"/>
      <w:r w:rsidR="00140A95" w:rsidRPr="009F42F2">
        <w:rPr>
          <w:rFonts w:cs="B Yagut"/>
          <w:lang w:bidi="fa-IR"/>
        </w:rPr>
        <w:t>Soleimanpour</w:t>
      </w:r>
      <w:proofErr w:type="spellEnd"/>
      <w:r w:rsidR="00140A95" w:rsidRPr="009F42F2">
        <w:rPr>
          <w:rFonts w:cs="B Yagut"/>
          <w:lang w:bidi="fa-IR"/>
        </w:rPr>
        <w:t xml:space="preserve"> H, , </w:t>
      </w:r>
      <w:proofErr w:type="spellStart"/>
      <w:r w:rsidR="00140A95" w:rsidRPr="009F42F2">
        <w:rPr>
          <w:rFonts w:cs="B Yagut"/>
          <w:lang w:bidi="fa-IR"/>
        </w:rPr>
        <w:t>Mostafaei</w:t>
      </w:r>
      <w:proofErr w:type="spellEnd"/>
      <w:r w:rsidR="00140A95" w:rsidRPr="009F42F2">
        <w:rPr>
          <w:rFonts w:cs="B Yagut"/>
          <w:lang w:bidi="fa-IR"/>
        </w:rPr>
        <w:t xml:space="preserve"> S, </w:t>
      </w:r>
      <w:proofErr w:type="spellStart"/>
      <w:r w:rsidR="00140A95" w:rsidRPr="009F42F2">
        <w:rPr>
          <w:rFonts w:cs="B Yagut"/>
          <w:lang w:bidi="fa-IR"/>
        </w:rPr>
        <w:t>Sharifipour</w:t>
      </w:r>
      <w:proofErr w:type="spellEnd"/>
      <w:r w:rsidR="00140A95" w:rsidRPr="009F42F2">
        <w:rPr>
          <w:rFonts w:cs="B Yagut"/>
          <w:lang w:bidi="fa-IR"/>
        </w:rPr>
        <w:t xml:space="preserve"> E,  </w:t>
      </w:r>
      <w:proofErr w:type="spellStart"/>
      <w:r w:rsidR="00140A95" w:rsidRPr="009F42F2">
        <w:rPr>
          <w:rFonts w:cs="B Yagut"/>
          <w:lang w:bidi="fa-IR"/>
        </w:rPr>
        <w:t>Najafi</w:t>
      </w:r>
      <w:proofErr w:type="spellEnd"/>
      <w:r w:rsidR="00140A95" w:rsidRPr="009F42F2">
        <w:rPr>
          <w:rFonts w:cs="B Yagut"/>
          <w:lang w:bidi="fa-IR"/>
        </w:rPr>
        <w:t xml:space="preserve"> M, </w:t>
      </w:r>
      <w:proofErr w:type="spellStart"/>
      <w:r w:rsidR="00140A95" w:rsidRPr="009F42F2">
        <w:rPr>
          <w:rFonts w:cs="B Yagut"/>
          <w:lang w:bidi="fa-IR"/>
        </w:rPr>
        <w:t>Ghasemi</w:t>
      </w:r>
      <w:proofErr w:type="spellEnd"/>
      <w:r w:rsidR="00140A95" w:rsidRPr="009F42F2">
        <w:rPr>
          <w:rFonts w:cs="B Yagut"/>
          <w:lang w:bidi="fa-IR"/>
        </w:rPr>
        <w:t xml:space="preserve"> Z, </w:t>
      </w:r>
      <w:proofErr w:type="spellStart"/>
      <w:r w:rsidR="00140A95" w:rsidRPr="009F42F2">
        <w:rPr>
          <w:rFonts w:cs="B Yagut"/>
          <w:lang w:bidi="fa-IR"/>
        </w:rPr>
        <w:t>Asadzadeh</w:t>
      </w:r>
      <w:proofErr w:type="spellEnd"/>
      <w:r w:rsidR="00140A95" w:rsidRPr="009F42F2">
        <w:rPr>
          <w:rFonts w:cs="B Yagut"/>
          <w:lang w:bidi="fa-IR"/>
        </w:rPr>
        <w:t xml:space="preserve"> F, </w:t>
      </w:r>
      <w:proofErr w:type="spellStart"/>
      <w:r w:rsidR="00140A95" w:rsidRPr="009F42F2">
        <w:rPr>
          <w:rFonts w:cs="B Yagut"/>
          <w:lang w:bidi="fa-IR"/>
        </w:rPr>
        <w:t>Rajaei</w:t>
      </w:r>
      <w:proofErr w:type="spellEnd"/>
      <w:r w:rsidR="00140A95" w:rsidRPr="009F42F2">
        <w:rPr>
          <w:rFonts w:cs="B Yagut"/>
          <w:lang w:bidi="fa-IR"/>
        </w:rPr>
        <w:t xml:space="preserve"> R.</w:t>
      </w:r>
      <w:r w:rsidR="008D2C00">
        <w:rPr>
          <w:rFonts w:cs="B Yagut"/>
          <w:lang w:bidi="fa-IR"/>
        </w:rPr>
        <w:t xml:space="preserve"> </w:t>
      </w:r>
      <w:r w:rsidR="008D2C00" w:rsidRPr="009F42F2">
        <w:rPr>
          <w:rFonts w:cs="B Yagut"/>
          <w:lang w:bidi="fa-IR"/>
        </w:rPr>
        <w:t>Evaluating rate of acute ischemic stroke patients who are eligible for intravenous thrombolytic therapy in northwest Iran and its limitations</w:t>
      </w:r>
      <w:r w:rsidR="008D2C00" w:rsidRPr="000C2774">
        <w:rPr>
          <w:rFonts w:cs="B Yagut"/>
          <w:lang w:bidi="fa-IR"/>
        </w:rPr>
        <w:t xml:space="preserve">. </w:t>
      </w:r>
      <w:r w:rsidRPr="009F42F2">
        <w:rPr>
          <w:rFonts w:cs="B Yagut"/>
          <w:lang w:bidi="fa-IR"/>
        </w:rPr>
        <w:t>18th Iranian Neurology</w:t>
      </w:r>
      <w:r w:rsidRPr="00DA65CF">
        <w:rPr>
          <w:rFonts w:cs="B Yagut"/>
          <w:lang w:bidi="fa-IR"/>
        </w:rPr>
        <w:t xml:space="preserve"> </w:t>
      </w:r>
      <w:r w:rsidRPr="0035404C">
        <w:rPr>
          <w:rFonts w:cs="B Yagut"/>
          <w:lang w:bidi="fa-IR"/>
        </w:rPr>
        <w:t>and Clinical Ele</w:t>
      </w:r>
      <w:r>
        <w:rPr>
          <w:rFonts w:cs="B Yagut"/>
          <w:lang w:bidi="fa-IR"/>
        </w:rPr>
        <w:t>ct</w:t>
      </w:r>
      <w:r w:rsidRPr="0035404C">
        <w:rPr>
          <w:rFonts w:cs="B Yagut"/>
          <w:lang w:bidi="fa-IR"/>
        </w:rPr>
        <w:t>rophysiology</w:t>
      </w:r>
      <w:r w:rsidRPr="009F42F2">
        <w:rPr>
          <w:rFonts w:cs="B Yagut"/>
          <w:lang w:bidi="fa-IR"/>
        </w:rPr>
        <w:t xml:space="preserve"> Congress</w:t>
      </w:r>
      <w:r>
        <w:rPr>
          <w:rFonts w:cs="B Yagut"/>
          <w:lang w:bidi="fa-IR"/>
        </w:rPr>
        <w:t>,</w:t>
      </w:r>
      <w:r w:rsidRPr="009F42F2">
        <w:rPr>
          <w:rFonts w:cs="B Yagut"/>
          <w:lang w:bidi="fa-IR"/>
        </w:rPr>
        <w:t xml:space="preserve"> June 2011</w:t>
      </w:r>
      <w:r w:rsidR="001E78B1">
        <w:rPr>
          <w:rFonts w:cs="B Yagut"/>
          <w:lang w:bidi="fa-IR"/>
        </w:rPr>
        <w:t>;</w:t>
      </w:r>
      <w:r w:rsidRPr="009F42F2">
        <w:rPr>
          <w:rFonts w:cs="B Yagut"/>
          <w:lang w:bidi="fa-IR"/>
        </w:rPr>
        <w:t xml:space="preserve"> Tehran, Iran.</w:t>
      </w:r>
    </w:p>
    <w:p w:rsidR="00140A95" w:rsidRDefault="00140A95" w:rsidP="00140A95">
      <w:pPr>
        <w:pStyle w:val="ListParagraph"/>
        <w:rPr>
          <w:rFonts w:cs="B Yagut"/>
          <w:lang w:bidi="fa-IR"/>
        </w:rPr>
      </w:pPr>
    </w:p>
    <w:p w:rsidR="00140A95" w:rsidRPr="00140A95" w:rsidRDefault="00140A95" w:rsidP="00225025">
      <w:pPr>
        <w:numPr>
          <w:ilvl w:val="0"/>
          <w:numId w:val="17"/>
        </w:numPr>
        <w:jc w:val="lowKashida"/>
        <w:rPr>
          <w:rFonts w:cs="B Yagut"/>
          <w:lang w:bidi="fa-IR"/>
        </w:rPr>
      </w:pPr>
      <w:proofErr w:type="spellStart"/>
      <w:r w:rsidRPr="009F42F2">
        <w:rPr>
          <w:rFonts w:cs="B Yagut"/>
          <w:lang w:bidi="fa-IR"/>
        </w:rPr>
        <w:t>Talebi</w:t>
      </w:r>
      <w:proofErr w:type="spellEnd"/>
      <w:r w:rsidRPr="009F42F2">
        <w:rPr>
          <w:rFonts w:cs="B Yagut"/>
          <w:lang w:bidi="fa-IR"/>
        </w:rPr>
        <w:t xml:space="preserve"> M, </w:t>
      </w:r>
      <w:proofErr w:type="spellStart"/>
      <w:r w:rsidRPr="009F42F2">
        <w:rPr>
          <w:rFonts w:cs="B Yagut"/>
          <w:lang w:bidi="fa-IR"/>
        </w:rPr>
        <w:t>Savadi</w:t>
      </w:r>
      <w:proofErr w:type="spellEnd"/>
      <w:r w:rsidRPr="009F42F2">
        <w:rPr>
          <w:rFonts w:cs="B Yagut"/>
          <w:lang w:bidi="fa-IR"/>
        </w:rPr>
        <w:t xml:space="preserve"> D,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 w:rsidRPr="009F42F2">
        <w:rPr>
          <w:rFonts w:cs="B Yagut"/>
          <w:lang w:bidi="fa-IR"/>
        </w:rPr>
        <w:t xml:space="preserve">, </w:t>
      </w:r>
      <w:proofErr w:type="spellStart"/>
      <w:r w:rsidRPr="009F42F2">
        <w:rPr>
          <w:rFonts w:cs="B Yagut"/>
          <w:lang w:bidi="fa-IR"/>
        </w:rPr>
        <w:t>Mohammadzadeh</w:t>
      </w:r>
      <w:proofErr w:type="spellEnd"/>
      <w:r w:rsidRPr="009F42F2">
        <w:rPr>
          <w:rFonts w:cs="B Yagut"/>
          <w:lang w:bidi="fa-IR"/>
        </w:rPr>
        <w:t xml:space="preserve"> S, </w:t>
      </w:r>
      <w:proofErr w:type="spellStart"/>
      <w:r w:rsidRPr="009F42F2">
        <w:rPr>
          <w:rFonts w:cs="B Yagut"/>
          <w:lang w:bidi="fa-IR"/>
        </w:rPr>
        <w:t>Hasani</w:t>
      </w:r>
      <w:proofErr w:type="spellEnd"/>
      <w:r w:rsidRPr="009F42F2">
        <w:rPr>
          <w:rFonts w:cs="B Yagut"/>
          <w:lang w:bidi="fa-IR"/>
        </w:rPr>
        <w:t xml:space="preserve"> A. Assessment of correlation of magnesium of serum in migraine attacks. 18th Iranian Neurology</w:t>
      </w:r>
      <w:r w:rsidR="00DA65CF" w:rsidRPr="00DA65CF">
        <w:rPr>
          <w:rFonts w:cs="B Yagut"/>
          <w:lang w:bidi="fa-IR"/>
        </w:rPr>
        <w:t xml:space="preserve"> </w:t>
      </w:r>
      <w:r w:rsidR="00DA65CF" w:rsidRPr="0035404C">
        <w:rPr>
          <w:rFonts w:cs="B Yagut"/>
          <w:lang w:bidi="fa-IR"/>
        </w:rPr>
        <w:t>and Clinical Ele</w:t>
      </w:r>
      <w:r w:rsidR="00DA65CF">
        <w:rPr>
          <w:rFonts w:cs="B Yagut"/>
          <w:lang w:bidi="fa-IR"/>
        </w:rPr>
        <w:t>ct</w:t>
      </w:r>
      <w:r w:rsidR="00DA65CF" w:rsidRPr="0035404C">
        <w:rPr>
          <w:rFonts w:cs="B Yagut"/>
          <w:lang w:bidi="fa-IR"/>
        </w:rPr>
        <w:t>rophysiology</w:t>
      </w:r>
      <w:r w:rsidRPr="009F42F2">
        <w:rPr>
          <w:rFonts w:cs="B Yagut"/>
          <w:lang w:bidi="fa-IR"/>
        </w:rPr>
        <w:t xml:space="preserve"> Congress</w:t>
      </w:r>
      <w:r w:rsidR="00225025">
        <w:rPr>
          <w:rFonts w:cs="B Yagut"/>
          <w:lang w:bidi="fa-IR"/>
        </w:rPr>
        <w:t>,</w:t>
      </w:r>
      <w:r w:rsidRPr="009F42F2">
        <w:rPr>
          <w:rFonts w:cs="B Yagut"/>
          <w:lang w:bidi="fa-IR"/>
        </w:rPr>
        <w:t xml:space="preserve"> June 2011</w:t>
      </w:r>
      <w:r w:rsidR="001E78B1">
        <w:rPr>
          <w:rFonts w:cs="B Yagut"/>
          <w:lang w:bidi="fa-IR"/>
        </w:rPr>
        <w:t>;</w:t>
      </w:r>
      <w:r w:rsidRPr="009F42F2">
        <w:rPr>
          <w:rFonts w:cs="B Yagut"/>
          <w:lang w:bidi="fa-IR"/>
        </w:rPr>
        <w:t xml:space="preserve"> Tehran, Iran.</w:t>
      </w:r>
    </w:p>
    <w:p w:rsidR="00140A95" w:rsidRDefault="00140A95" w:rsidP="00140A95">
      <w:pPr>
        <w:pStyle w:val="ListParagraph"/>
        <w:rPr>
          <w:rFonts w:cs="B Yagut"/>
          <w:lang w:bidi="fa-IR"/>
        </w:rPr>
      </w:pPr>
    </w:p>
    <w:p w:rsidR="00140A95" w:rsidRPr="00140A95" w:rsidRDefault="00140A95" w:rsidP="00225025">
      <w:pPr>
        <w:numPr>
          <w:ilvl w:val="0"/>
          <w:numId w:val="17"/>
        </w:numPr>
        <w:jc w:val="lowKashida"/>
        <w:rPr>
          <w:rFonts w:cs="B Yagut"/>
          <w:lang w:bidi="fa-IR"/>
        </w:rPr>
      </w:pPr>
      <w:proofErr w:type="spellStart"/>
      <w:r w:rsidRPr="009F42F2">
        <w:rPr>
          <w:rFonts w:cs="B Yagut"/>
          <w:lang w:bidi="fa-IR"/>
        </w:rPr>
        <w:t>Taheraghdam</w:t>
      </w:r>
      <w:proofErr w:type="spellEnd"/>
      <w:r w:rsidRPr="009F42F2">
        <w:rPr>
          <w:rFonts w:cs="B Yagut"/>
          <w:lang w:bidi="fa-IR"/>
        </w:rPr>
        <w:t xml:space="preserve"> A, </w:t>
      </w:r>
      <w:proofErr w:type="spellStart"/>
      <w:r w:rsidRPr="009F42F2">
        <w:rPr>
          <w:rFonts w:cs="B Yagut"/>
          <w:lang w:bidi="fa-IR"/>
        </w:rPr>
        <w:t>pashapour</w:t>
      </w:r>
      <w:proofErr w:type="spellEnd"/>
      <w:r w:rsidRPr="009F42F2">
        <w:rPr>
          <w:rFonts w:cs="B Yagut"/>
          <w:lang w:bidi="fa-IR"/>
        </w:rPr>
        <w:t xml:space="preserve"> A, </w:t>
      </w:r>
      <w:proofErr w:type="spellStart"/>
      <w:r w:rsidRPr="009F42F2">
        <w:rPr>
          <w:rFonts w:cs="B Yagut"/>
          <w:lang w:bidi="fa-IR"/>
        </w:rPr>
        <w:t>Yazdchi</w:t>
      </w:r>
      <w:proofErr w:type="spellEnd"/>
      <w:r w:rsidRPr="009F42F2">
        <w:rPr>
          <w:rFonts w:cs="B Yagut"/>
          <w:lang w:bidi="fa-IR"/>
        </w:rPr>
        <w:t xml:space="preserve"> M,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 w:rsidRPr="009F42F2">
        <w:rPr>
          <w:rFonts w:cs="B Yagut"/>
          <w:lang w:bidi="fa-IR"/>
        </w:rPr>
        <w:t xml:space="preserve">, </w:t>
      </w:r>
      <w:proofErr w:type="spellStart"/>
      <w:r w:rsidRPr="009F42F2">
        <w:rPr>
          <w:rFonts w:cs="B Yagut"/>
          <w:lang w:bidi="fa-IR"/>
        </w:rPr>
        <w:t>Sadeghi</w:t>
      </w:r>
      <w:proofErr w:type="spellEnd"/>
      <w:r w:rsidRPr="009F42F2">
        <w:rPr>
          <w:rFonts w:cs="B Yagut"/>
          <w:lang w:bidi="fa-IR"/>
        </w:rPr>
        <w:t xml:space="preserve"> E, </w:t>
      </w:r>
      <w:proofErr w:type="spellStart"/>
      <w:r w:rsidRPr="009F42F2">
        <w:rPr>
          <w:rFonts w:cs="B Yagut"/>
          <w:lang w:bidi="fa-IR"/>
        </w:rPr>
        <w:t>mostafaei</w:t>
      </w:r>
      <w:proofErr w:type="spellEnd"/>
      <w:r w:rsidRPr="009F42F2">
        <w:rPr>
          <w:rFonts w:cs="B Yagut"/>
          <w:lang w:bidi="fa-IR"/>
        </w:rPr>
        <w:t xml:space="preserve"> S, </w:t>
      </w:r>
      <w:proofErr w:type="spellStart"/>
      <w:r w:rsidRPr="009F42F2">
        <w:rPr>
          <w:rFonts w:cs="B Yagut"/>
          <w:lang w:bidi="fa-IR"/>
        </w:rPr>
        <w:t>Sharifipour</w:t>
      </w:r>
      <w:proofErr w:type="spellEnd"/>
      <w:r w:rsidRPr="009F42F2">
        <w:rPr>
          <w:rFonts w:cs="B Yagut"/>
          <w:lang w:bidi="fa-IR"/>
        </w:rPr>
        <w:t xml:space="preserve"> E. Amyotrophic lateral sclerosis or </w:t>
      </w:r>
      <w:proofErr w:type="spellStart"/>
      <w:proofErr w:type="gramStart"/>
      <w:r w:rsidRPr="009F42F2">
        <w:rPr>
          <w:rFonts w:cs="B Yagut"/>
          <w:lang w:bidi="fa-IR"/>
        </w:rPr>
        <w:t>kennedy</w:t>
      </w:r>
      <w:proofErr w:type="spellEnd"/>
      <w:proofErr w:type="gramEnd"/>
      <w:r w:rsidRPr="009F42F2">
        <w:rPr>
          <w:rFonts w:cs="B Yagut"/>
          <w:lang w:bidi="fa-IR"/>
        </w:rPr>
        <w:t xml:space="preserve"> disease: A case report of a patient with years of misdiagnosis. 18th Iranian Neurology</w:t>
      </w:r>
      <w:r w:rsidR="00DA65CF" w:rsidRPr="009F42F2">
        <w:rPr>
          <w:rFonts w:cs="B Yagut"/>
          <w:lang w:bidi="fa-IR"/>
        </w:rPr>
        <w:t xml:space="preserve"> </w:t>
      </w:r>
      <w:r w:rsidR="00DA65CF" w:rsidRPr="0035404C">
        <w:rPr>
          <w:rFonts w:cs="B Yagut"/>
          <w:lang w:bidi="fa-IR"/>
        </w:rPr>
        <w:t>and Clinical Ele</w:t>
      </w:r>
      <w:r w:rsidR="00DA65CF">
        <w:rPr>
          <w:rFonts w:cs="B Yagut"/>
          <w:lang w:bidi="fa-IR"/>
        </w:rPr>
        <w:t>ct</w:t>
      </w:r>
      <w:r w:rsidR="00DA65CF" w:rsidRPr="0035404C">
        <w:rPr>
          <w:rFonts w:cs="B Yagut"/>
          <w:lang w:bidi="fa-IR"/>
        </w:rPr>
        <w:t>rophysiology</w:t>
      </w:r>
      <w:r w:rsidRPr="009F42F2">
        <w:rPr>
          <w:rFonts w:cs="B Yagut"/>
          <w:lang w:bidi="fa-IR"/>
        </w:rPr>
        <w:t xml:space="preserve"> Congress</w:t>
      </w:r>
      <w:r w:rsidR="00225025">
        <w:rPr>
          <w:rFonts w:cs="B Yagut"/>
          <w:lang w:bidi="fa-IR"/>
        </w:rPr>
        <w:t>,</w:t>
      </w:r>
      <w:r w:rsidRPr="009F42F2">
        <w:rPr>
          <w:rFonts w:cs="B Yagut"/>
          <w:lang w:bidi="fa-IR"/>
        </w:rPr>
        <w:t xml:space="preserve"> June 2011</w:t>
      </w:r>
      <w:r w:rsidR="001E78B1">
        <w:rPr>
          <w:rFonts w:cs="B Yagut"/>
          <w:lang w:bidi="fa-IR"/>
        </w:rPr>
        <w:t>;</w:t>
      </w:r>
      <w:r w:rsidRPr="009F42F2">
        <w:rPr>
          <w:rFonts w:cs="B Yagut"/>
          <w:lang w:bidi="fa-IR"/>
        </w:rPr>
        <w:t xml:space="preserve"> Tehran, Iran.</w:t>
      </w:r>
    </w:p>
    <w:p w:rsidR="00140A95" w:rsidRDefault="00140A95" w:rsidP="00140A95">
      <w:pPr>
        <w:pStyle w:val="ListParagraph"/>
        <w:rPr>
          <w:rFonts w:cs="B Yagut"/>
          <w:lang w:bidi="fa-IR"/>
        </w:rPr>
      </w:pPr>
    </w:p>
    <w:p w:rsidR="00140A95" w:rsidRPr="00A610DA" w:rsidRDefault="00225025" w:rsidP="00225025">
      <w:pPr>
        <w:numPr>
          <w:ilvl w:val="0"/>
          <w:numId w:val="17"/>
        </w:numPr>
        <w:jc w:val="lowKashida"/>
        <w:rPr>
          <w:rFonts w:cs="B Yagut"/>
          <w:lang w:bidi="fa-IR"/>
        </w:rPr>
      </w:pPr>
      <w:r w:rsidRPr="00225025">
        <w:rPr>
          <w:rFonts w:cs="B Yagut"/>
          <w:b/>
          <w:bCs/>
          <w:i/>
          <w:iCs/>
          <w:lang w:bidi="fa-IR"/>
        </w:rPr>
        <w:lastRenderedPageBreak/>
        <w:t>Farhoudi M</w:t>
      </w:r>
      <w:r w:rsidR="00140A95" w:rsidRPr="009F42F2">
        <w:rPr>
          <w:rFonts w:cs="B Yagut"/>
          <w:lang w:bidi="fa-IR"/>
        </w:rPr>
        <w:t xml:space="preserve">, </w:t>
      </w:r>
      <w:proofErr w:type="spellStart"/>
      <w:r w:rsidR="00140A95" w:rsidRPr="009F42F2">
        <w:rPr>
          <w:rFonts w:cs="B Yagut"/>
          <w:lang w:bidi="fa-IR"/>
        </w:rPr>
        <w:t>Mehrvar</w:t>
      </w:r>
      <w:proofErr w:type="spellEnd"/>
      <w:r w:rsidR="00140A95" w:rsidRPr="009F42F2">
        <w:rPr>
          <w:rFonts w:cs="B Yagut"/>
          <w:lang w:bidi="fa-IR"/>
        </w:rPr>
        <w:t xml:space="preserve"> K, </w:t>
      </w:r>
      <w:proofErr w:type="spellStart"/>
      <w:r w:rsidR="00140A95" w:rsidRPr="009F42F2">
        <w:rPr>
          <w:rFonts w:cs="B Yagut"/>
          <w:lang w:bidi="fa-IR"/>
        </w:rPr>
        <w:t>Parvizi</w:t>
      </w:r>
      <w:proofErr w:type="spellEnd"/>
      <w:r w:rsidR="00140A95" w:rsidRPr="009F42F2">
        <w:rPr>
          <w:rFonts w:cs="B Yagut"/>
          <w:lang w:bidi="fa-IR"/>
        </w:rPr>
        <w:t xml:space="preserve"> R, </w:t>
      </w:r>
      <w:proofErr w:type="spellStart"/>
      <w:r w:rsidR="00140A95" w:rsidRPr="009F42F2">
        <w:rPr>
          <w:rFonts w:cs="B Yagut"/>
          <w:lang w:bidi="fa-IR"/>
        </w:rPr>
        <w:t>Bilajani</w:t>
      </w:r>
      <w:proofErr w:type="spellEnd"/>
      <w:r w:rsidR="00140A95" w:rsidRPr="009F42F2">
        <w:rPr>
          <w:rFonts w:cs="B Yagut"/>
          <w:lang w:bidi="fa-IR"/>
        </w:rPr>
        <w:t xml:space="preserve"> I, </w:t>
      </w:r>
      <w:proofErr w:type="spellStart"/>
      <w:r w:rsidR="00140A95" w:rsidRPr="009F42F2">
        <w:rPr>
          <w:rFonts w:cs="B Yagut"/>
          <w:lang w:bidi="fa-IR"/>
        </w:rPr>
        <w:t>Safaiyan</w:t>
      </w:r>
      <w:proofErr w:type="spellEnd"/>
      <w:r w:rsidR="00140A95" w:rsidRPr="009F42F2">
        <w:rPr>
          <w:rFonts w:cs="B Yagut"/>
          <w:lang w:bidi="fa-IR"/>
        </w:rPr>
        <w:t xml:space="preserve"> A. Correlation of cognitive complications with Doppler findings in selected coronary artery bypass graft patients. </w:t>
      </w:r>
      <w:r w:rsidR="00A610DA" w:rsidRPr="009F42F2">
        <w:rPr>
          <w:rFonts w:cs="B Yagut"/>
          <w:lang w:bidi="fa-IR"/>
        </w:rPr>
        <w:t xml:space="preserve">16th Iranian Neurology </w:t>
      </w:r>
      <w:r w:rsidR="00DA65CF" w:rsidRPr="0035404C">
        <w:rPr>
          <w:rFonts w:cs="B Yagut"/>
          <w:lang w:bidi="fa-IR"/>
        </w:rPr>
        <w:t>and Clinical Ele</w:t>
      </w:r>
      <w:r w:rsidR="00DA65CF">
        <w:rPr>
          <w:rFonts w:cs="B Yagut"/>
          <w:lang w:bidi="fa-IR"/>
        </w:rPr>
        <w:t>ct</w:t>
      </w:r>
      <w:r w:rsidR="00DA65CF" w:rsidRPr="0035404C">
        <w:rPr>
          <w:rFonts w:cs="B Yagut"/>
          <w:lang w:bidi="fa-IR"/>
        </w:rPr>
        <w:t>rophysiology</w:t>
      </w:r>
      <w:r w:rsidR="00DA65CF" w:rsidRPr="009F42F2">
        <w:rPr>
          <w:rFonts w:cs="B Yagut"/>
          <w:lang w:bidi="fa-IR"/>
        </w:rPr>
        <w:t xml:space="preserve"> </w:t>
      </w:r>
      <w:r w:rsidR="00A610DA" w:rsidRPr="009F42F2">
        <w:rPr>
          <w:rFonts w:cs="B Yagut"/>
          <w:lang w:bidi="fa-IR"/>
        </w:rPr>
        <w:t>Congress</w:t>
      </w:r>
      <w:r>
        <w:rPr>
          <w:rFonts w:cs="B Yagut"/>
          <w:lang w:bidi="fa-IR"/>
        </w:rPr>
        <w:t>,</w:t>
      </w:r>
      <w:r w:rsidR="00A610DA" w:rsidRPr="009F42F2">
        <w:rPr>
          <w:rFonts w:cs="B Yagut"/>
          <w:lang w:bidi="fa-IR"/>
        </w:rPr>
        <w:t xml:space="preserve"> June 2011</w:t>
      </w:r>
      <w:r w:rsidR="001E78B1">
        <w:rPr>
          <w:rFonts w:cs="B Yagut"/>
          <w:lang w:bidi="fa-IR"/>
        </w:rPr>
        <w:t>;</w:t>
      </w:r>
      <w:r w:rsidR="00A610DA" w:rsidRPr="009F42F2">
        <w:rPr>
          <w:rFonts w:cs="B Yagut"/>
          <w:lang w:bidi="fa-IR"/>
        </w:rPr>
        <w:t xml:space="preserve"> Tehran, Iran.</w:t>
      </w:r>
    </w:p>
    <w:p w:rsidR="00A610DA" w:rsidRDefault="00A610DA" w:rsidP="00A610DA">
      <w:pPr>
        <w:pStyle w:val="ListParagraph"/>
        <w:rPr>
          <w:rFonts w:cs="B Yagut"/>
          <w:lang w:bidi="fa-IR"/>
        </w:rPr>
      </w:pPr>
    </w:p>
    <w:p w:rsidR="00A610DA" w:rsidRPr="00A610DA" w:rsidRDefault="00225025" w:rsidP="000C2774">
      <w:pPr>
        <w:numPr>
          <w:ilvl w:val="0"/>
          <w:numId w:val="17"/>
        </w:numPr>
        <w:jc w:val="lowKashida"/>
        <w:rPr>
          <w:rFonts w:cs="B Yagut"/>
          <w:lang w:bidi="fa-IR"/>
        </w:rPr>
      </w:pPr>
      <w:r w:rsidRPr="00225025">
        <w:rPr>
          <w:rFonts w:cs="B Yagut"/>
          <w:b/>
          <w:bCs/>
          <w:i/>
          <w:iCs/>
          <w:lang w:bidi="fa-IR"/>
        </w:rPr>
        <w:t>Farhoudi M</w:t>
      </w:r>
      <w:r w:rsidR="000C2774">
        <w:rPr>
          <w:rFonts w:cs="B Yagut"/>
          <w:b/>
          <w:bCs/>
          <w:i/>
          <w:iCs/>
          <w:lang w:bidi="fa-IR"/>
        </w:rPr>
        <w:t xml:space="preserve">, </w:t>
      </w:r>
      <w:proofErr w:type="spellStart"/>
      <w:r w:rsidR="000C2774" w:rsidRPr="000C2774">
        <w:rPr>
          <w:rFonts w:cs="B Yagut"/>
          <w:lang w:bidi="fa-IR"/>
        </w:rPr>
        <w:t>Mohammadian</w:t>
      </w:r>
      <w:proofErr w:type="spellEnd"/>
      <w:r w:rsidR="000C2774" w:rsidRPr="000C2774">
        <w:rPr>
          <w:rFonts w:cs="B Yagut"/>
          <w:lang w:bidi="fa-IR"/>
        </w:rPr>
        <w:t xml:space="preserve"> R.</w:t>
      </w:r>
      <w:r w:rsidR="00A610DA" w:rsidRPr="009F42F2">
        <w:rPr>
          <w:rFonts w:cs="B Yagut"/>
          <w:lang w:bidi="fa-IR"/>
        </w:rPr>
        <w:t xml:space="preserve"> TCD </w:t>
      </w:r>
      <w:r w:rsidR="000C2774">
        <w:rPr>
          <w:rFonts w:cs="B Yagut"/>
          <w:lang w:bidi="fa-IR"/>
        </w:rPr>
        <w:t>findings</w:t>
      </w:r>
      <w:r w:rsidR="00A610DA" w:rsidRPr="009F42F2">
        <w:rPr>
          <w:rFonts w:cs="B Yagut"/>
          <w:lang w:bidi="fa-IR"/>
        </w:rPr>
        <w:t xml:space="preserve"> in </w:t>
      </w:r>
      <w:r w:rsidR="000C2774">
        <w:rPr>
          <w:rFonts w:cs="B Yagut"/>
          <w:lang w:bidi="fa-IR"/>
        </w:rPr>
        <w:t>carotid stenosis</w:t>
      </w:r>
      <w:r w:rsidR="00A610DA" w:rsidRPr="009F42F2">
        <w:rPr>
          <w:rFonts w:cs="B Yagut"/>
          <w:lang w:bidi="fa-IR"/>
        </w:rPr>
        <w:t xml:space="preserve">. The first international congress of </w:t>
      </w:r>
      <w:proofErr w:type="spellStart"/>
      <w:r w:rsidR="00A610DA" w:rsidRPr="009F42F2">
        <w:rPr>
          <w:rFonts w:cs="B Yagut"/>
          <w:lang w:bidi="fa-IR"/>
        </w:rPr>
        <w:t>neurosonology</w:t>
      </w:r>
      <w:proofErr w:type="spellEnd"/>
      <w:r w:rsidR="00A610DA" w:rsidRPr="009F42F2">
        <w:rPr>
          <w:rFonts w:cs="B Yagut"/>
          <w:lang w:bidi="fa-IR"/>
        </w:rPr>
        <w:t xml:space="preserve"> &amp; cerebral hemodynamic. March 2011</w:t>
      </w:r>
      <w:r w:rsidR="001E78B1">
        <w:rPr>
          <w:rFonts w:cs="B Yagut"/>
          <w:lang w:bidi="fa-IR"/>
        </w:rPr>
        <w:t>;</w:t>
      </w:r>
      <w:r w:rsidR="00A610DA" w:rsidRPr="009F42F2">
        <w:rPr>
          <w:rFonts w:cs="B Yagut"/>
          <w:lang w:bidi="fa-IR"/>
        </w:rPr>
        <w:t xml:space="preserve"> Tehran, Iran.</w:t>
      </w:r>
    </w:p>
    <w:p w:rsidR="00A610DA" w:rsidRDefault="00A610DA" w:rsidP="00A610DA">
      <w:pPr>
        <w:pStyle w:val="ListParagraph"/>
        <w:rPr>
          <w:rFonts w:cs="B Yagut"/>
          <w:lang w:bidi="fa-IR"/>
        </w:rPr>
      </w:pPr>
    </w:p>
    <w:p w:rsidR="00A610DA" w:rsidRPr="00A610DA" w:rsidRDefault="00225025" w:rsidP="005B4514">
      <w:pPr>
        <w:numPr>
          <w:ilvl w:val="0"/>
          <w:numId w:val="17"/>
        </w:numPr>
        <w:rPr>
          <w:rFonts w:cs="B Yagut"/>
          <w:lang w:bidi="fa-IR"/>
        </w:rPr>
      </w:pPr>
      <w:r w:rsidRPr="00225025">
        <w:rPr>
          <w:rFonts w:cs="B Yagut"/>
          <w:b/>
          <w:bCs/>
          <w:i/>
          <w:iCs/>
          <w:lang w:bidi="fa-IR"/>
        </w:rPr>
        <w:t>Farhoudi M</w:t>
      </w:r>
      <w:r w:rsidR="00A610DA" w:rsidRPr="009F42F2">
        <w:rPr>
          <w:rFonts w:cs="B Yagut"/>
          <w:lang w:bidi="fa-IR"/>
        </w:rPr>
        <w:t>. Stroke Epidemiology and it worldwide importance</w:t>
      </w:r>
      <w:r w:rsidR="009F42F2">
        <w:rPr>
          <w:rFonts w:cs="B Yagut"/>
          <w:lang w:bidi="fa-IR"/>
        </w:rPr>
        <w:t>.</w:t>
      </w:r>
      <w:r w:rsidR="005B4514">
        <w:rPr>
          <w:rFonts w:cs="B Yagut"/>
          <w:lang w:bidi="fa-IR"/>
        </w:rPr>
        <w:t xml:space="preserve"> National Symposium of Neuroscience.</w:t>
      </w:r>
      <w:r w:rsidR="00A610DA" w:rsidRPr="009F42F2">
        <w:rPr>
          <w:rFonts w:cs="B Yagut"/>
          <w:lang w:bidi="fa-IR"/>
        </w:rPr>
        <w:t xml:space="preserve"> </w:t>
      </w:r>
      <w:r w:rsidR="005B4514">
        <w:rPr>
          <w:rFonts w:cs="B Yagut"/>
          <w:lang w:bidi="fa-IR"/>
        </w:rPr>
        <w:t>Feb</w:t>
      </w:r>
      <w:r w:rsidR="00A610DA" w:rsidRPr="009F42F2">
        <w:rPr>
          <w:rFonts w:cs="B Yagut"/>
          <w:lang w:bidi="fa-IR"/>
        </w:rPr>
        <w:t xml:space="preserve"> 2011</w:t>
      </w:r>
      <w:proofErr w:type="gramStart"/>
      <w:r w:rsidR="001E78B1">
        <w:rPr>
          <w:rFonts w:cs="B Yagut"/>
          <w:lang w:bidi="fa-IR"/>
        </w:rPr>
        <w:t xml:space="preserve">; </w:t>
      </w:r>
      <w:r w:rsidR="00A610DA" w:rsidRPr="009F42F2">
        <w:rPr>
          <w:rFonts w:cs="B Yagut"/>
          <w:lang w:bidi="fa-IR"/>
        </w:rPr>
        <w:t xml:space="preserve"> </w:t>
      </w:r>
      <w:proofErr w:type="spellStart"/>
      <w:r w:rsidR="00A610DA" w:rsidRPr="009F42F2">
        <w:rPr>
          <w:rFonts w:cs="B Yagut"/>
          <w:lang w:bidi="fa-IR"/>
        </w:rPr>
        <w:t>Gholetan</w:t>
      </w:r>
      <w:proofErr w:type="spellEnd"/>
      <w:proofErr w:type="gramEnd"/>
      <w:r w:rsidR="00A610DA" w:rsidRPr="009F42F2">
        <w:rPr>
          <w:rFonts w:cs="B Yagut"/>
          <w:lang w:bidi="fa-IR"/>
        </w:rPr>
        <w:t>, Iran.</w:t>
      </w:r>
    </w:p>
    <w:p w:rsidR="00A610DA" w:rsidRDefault="00A610DA" w:rsidP="00A610DA">
      <w:pPr>
        <w:pStyle w:val="ListParagraph"/>
        <w:rPr>
          <w:rFonts w:cs="B Yagut"/>
          <w:lang w:bidi="fa-IR"/>
        </w:rPr>
      </w:pPr>
    </w:p>
    <w:p w:rsidR="00A610DA" w:rsidRPr="00A610DA" w:rsidRDefault="00225025" w:rsidP="00225025">
      <w:pPr>
        <w:numPr>
          <w:ilvl w:val="0"/>
          <w:numId w:val="17"/>
        </w:numPr>
        <w:jc w:val="lowKashida"/>
        <w:rPr>
          <w:rFonts w:cs="B Yagut"/>
          <w:lang w:bidi="fa-IR"/>
        </w:rPr>
      </w:pPr>
      <w:r w:rsidRPr="00225025">
        <w:rPr>
          <w:rFonts w:cs="B Yagut"/>
          <w:b/>
          <w:bCs/>
          <w:i/>
          <w:iCs/>
          <w:lang w:bidi="fa-IR"/>
        </w:rPr>
        <w:t>Farhoudi M</w:t>
      </w:r>
      <w:r w:rsidR="00A610DA" w:rsidRPr="009F42F2">
        <w:rPr>
          <w:rFonts w:cs="B Yagut"/>
          <w:lang w:bidi="fa-IR"/>
        </w:rPr>
        <w:t xml:space="preserve">, </w:t>
      </w:r>
      <w:proofErr w:type="spellStart"/>
      <w:r w:rsidR="00A610DA" w:rsidRPr="009F42F2">
        <w:rPr>
          <w:rFonts w:cs="B Yagut"/>
          <w:lang w:bidi="fa-IR"/>
        </w:rPr>
        <w:t>Hajebrahimi</w:t>
      </w:r>
      <w:proofErr w:type="spellEnd"/>
      <w:r w:rsidR="00A610DA" w:rsidRPr="009F42F2">
        <w:rPr>
          <w:rFonts w:cs="B Yagut"/>
          <w:lang w:bidi="fa-IR"/>
        </w:rPr>
        <w:t xml:space="preserve"> S, </w:t>
      </w:r>
      <w:proofErr w:type="spellStart"/>
      <w:r w:rsidR="00A610DA" w:rsidRPr="009F42F2">
        <w:rPr>
          <w:rFonts w:cs="B Yagut"/>
          <w:lang w:bidi="fa-IR"/>
        </w:rPr>
        <w:t>Savadi</w:t>
      </w:r>
      <w:proofErr w:type="spellEnd"/>
      <w:r w:rsidR="00A610DA" w:rsidRPr="009F42F2">
        <w:rPr>
          <w:rFonts w:cs="B Yagut"/>
          <w:lang w:bidi="fa-IR"/>
        </w:rPr>
        <w:t xml:space="preserve"> </w:t>
      </w:r>
      <w:proofErr w:type="spellStart"/>
      <w:r w:rsidR="00A610DA" w:rsidRPr="009F42F2">
        <w:rPr>
          <w:rFonts w:cs="B Yagut"/>
          <w:lang w:bidi="fa-IR"/>
        </w:rPr>
        <w:t>Oskouei</w:t>
      </w:r>
      <w:proofErr w:type="spellEnd"/>
      <w:r w:rsidR="00A610DA" w:rsidRPr="009F42F2">
        <w:rPr>
          <w:rFonts w:cs="B Yagut"/>
          <w:lang w:bidi="fa-IR"/>
        </w:rPr>
        <w:t xml:space="preserve"> D, </w:t>
      </w:r>
      <w:proofErr w:type="spellStart"/>
      <w:r w:rsidR="00A610DA" w:rsidRPr="009F42F2">
        <w:rPr>
          <w:rFonts w:cs="B Yagut"/>
          <w:lang w:bidi="fa-IR"/>
        </w:rPr>
        <w:t>sadeghi</w:t>
      </w:r>
      <w:proofErr w:type="spellEnd"/>
      <w:r w:rsidR="00A610DA" w:rsidRPr="009F42F2">
        <w:rPr>
          <w:rFonts w:cs="B Yagut"/>
          <w:lang w:bidi="fa-IR"/>
        </w:rPr>
        <w:t xml:space="preserve"> H, </w:t>
      </w:r>
      <w:proofErr w:type="spellStart"/>
      <w:r w:rsidR="00A610DA" w:rsidRPr="009F42F2">
        <w:rPr>
          <w:rFonts w:cs="B Yagut"/>
          <w:lang w:bidi="fa-IR"/>
        </w:rPr>
        <w:t>Ghojazadeh</w:t>
      </w:r>
      <w:proofErr w:type="spellEnd"/>
      <w:r w:rsidR="00A610DA" w:rsidRPr="009F42F2">
        <w:rPr>
          <w:rFonts w:cs="B Yagut"/>
          <w:lang w:bidi="fa-IR"/>
        </w:rPr>
        <w:t xml:space="preserve"> M, </w:t>
      </w:r>
      <w:proofErr w:type="spellStart"/>
      <w:r w:rsidR="00A610DA" w:rsidRPr="009F42F2">
        <w:rPr>
          <w:rFonts w:cs="B Yagut"/>
          <w:lang w:bidi="fa-IR"/>
        </w:rPr>
        <w:t>Erfani</w:t>
      </w:r>
      <w:proofErr w:type="spellEnd"/>
      <w:r w:rsidR="00A610DA" w:rsidRPr="009F42F2">
        <w:rPr>
          <w:rFonts w:cs="B Yagut"/>
          <w:lang w:bidi="fa-IR"/>
        </w:rPr>
        <w:t xml:space="preserve"> S, </w:t>
      </w:r>
      <w:proofErr w:type="spellStart"/>
      <w:r w:rsidR="00A610DA" w:rsidRPr="009F42F2">
        <w:rPr>
          <w:rFonts w:cs="B Yagut"/>
          <w:lang w:bidi="fa-IR"/>
        </w:rPr>
        <w:t>Abbaspour</w:t>
      </w:r>
      <w:proofErr w:type="spellEnd"/>
      <w:r w:rsidR="00A610DA" w:rsidRPr="009F42F2">
        <w:rPr>
          <w:rFonts w:cs="B Yagut"/>
          <w:lang w:bidi="fa-IR"/>
        </w:rPr>
        <w:t xml:space="preserve"> R. Evidence based medicine suggested as start point for medical specialty degree curriculums. International Congress on good medical research</w:t>
      </w:r>
      <w:r>
        <w:rPr>
          <w:rFonts w:cs="B Yagut"/>
          <w:lang w:bidi="fa-IR"/>
        </w:rPr>
        <w:t>,</w:t>
      </w:r>
      <w:r w:rsidR="00A610DA" w:rsidRPr="009F42F2">
        <w:rPr>
          <w:rFonts w:cs="B Yagut"/>
          <w:lang w:bidi="fa-IR"/>
        </w:rPr>
        <w:t xml:space="preserve"> March 2011</w:t>
      </w:r>
      <w:r w:rsidR="001E78B1">
        <w:rPr>
          <w:rFonts w:cs="B Yagut"/>
          <w:lang w:bidi="fa-IR"/>
        </w:rPr>
        <w:t>;</w:t>
      </w:r>
      <w:r w:rsidR="00A610DA" w:rsidRPr="009F42F2">
        <w:rPr>
          <w:rFonts w:cs="B Yagut"/>
          <w:lang w:bidi="fa-IR"/>
        </w:rPr>
        <w:t xml:space="preserve"> Istanbul, Turkey. </w:t>
      </w:r>
    </w:p>
    <w:p w:rsidR="00A610DA" w:rsidRDefault="00A610DA" w:rsidP="00A610DA">
      <w:pPr>
        <w:pStyle w:val="ListParagraph"/>
        <w:rPr>
          <w:rFonts w:cs="B Yagut"/>
          <w:lang w:bidi="fa-IR"/>
        </w:rPr>
      </w:pPr>
    </w:p>
    <w:p w:rsidR="009F42F2" w:rsidRPr="00140A95" w:rsidRDefault="009F42F2" w:rsidP="009F42F2">
      <w:pPr>
        <w:jc w:val="lowKashida"/>
        <w:rPr>
          <w:rFonts w:cs="B Yagut"/>
          <w:lang w:bidi="fa-IR"/>
        </w:rPr>
      </w:pPr>
    </w:p>
    <w:p w:rsidR="009D270D" w:rsidRDefault="00225025" w:rsidP="00225025">
      <w:pPr>
        <w:numPr>
          <w:ilvl w:val="0"/>
          <w:numId w:val="17"/>
        </w:numPr>
        <w:jc w:val="lowKashida"/>
        <w:rPr>
          <w:rFonts w:cs="B Yagut"/>
          <w:lang w:bidi="fa-IR"/>
        </w:rPr>
      </w:pPr>
      <w:r w:rsidRPr="00225025">
        <w:rPr>
          <w:rFonts w:cs="B Yagut"/>
          <w:b/>
          <w:bCs/>
          <w:i/>
          <w:iCs/>
          <w:lang w:bidi="fa-IR"/>
        </w:rPr>
        <w:t>Farhoudi M</w:t>
      </w:r>
      <w:r w:rsidR="00DA65CF" w:rsidRPr="009F42F2">
        <w:rPr>
          <w:rFonts w:cs="B Yagut"/>
          <w:lang w:bidi="fa-IR"/>
        </w:rPr>
        <w:t xml:space="preserve">, </w:t>
      </w:r>
      <w:proofErr w:type="spellStart"/>
      <w:r w:rsidR="00DA65CF" w:rsidRPr="009F42F2">
        <w:rPr>
          <w:rFonts w:cs="B Yagut"/>
          <w:lang w:bidi="fa-IR"/>
        </w:rPr>
        <w:t>Charsouei</w:t>
      </w:r>
      <w:proofErr w:type="spellEnd"/>
      <w:r w:rsidR="00DA65CF" w:rsidRPr="009F42F2">
        <w:rPr>
          <w:rFonts w:cs="B Yagut"/>
          <w:lang w:bidi="fa-IR"/>
        </w:rPr>
        <w:t xml:space="preserve"> S, </w:t>
      </w:r>
      <w:proofErr w:type="spellStart"/>
      <w:r w:rsidR="00DA65CF" w:rsidRPr="009F42F2">
        <w:rPr>
          <w:rFonts w:cs="B Yagut"/>
          <w:lang w:bidi="fa-IR"/>
        </w:rPr>
        <w:t>Ahmadi</w:t>
      </w:r>
      <w:proofErr w:type="spellEnd"/>
      <w:r w:rsidR="00DA65CF" w:rsidRPr="009F42F2">
        <w:rPr>
          <w:rFonts w:cs="B Yagut"/>
          <w:lang w:bidi="fa-IR"/>
        </w:rPr>
        <w:t xml:space="preserve"> M. Correlation of stroke occurrence with oral contraceptive pills consumption within North-west of Iran. </w:t>
      </w:r>
      <w:r w:rsidR="002B6193" w:rsidRPr="009F42F2">
        <w:rPr>
          <w:rFonts w:cs="B Yagut"/>
          <w:lang w:bidi="fa-IR"/>
        </w:rPr>
        <w:t xml:space="preserve">19th </w:t>
      </w:r>
      <w:r w:rsidR="00DA65CF" w:rsidRPr="009F42F2">
        <w:rPr>
          <w:rFonts w:cs="B Yagut"/>
          <w:lang w:bidi="fa-IR"/>
        </w:rPr>
        <w:t>European stroke conference</w:t>
      </w:r>
      <w:r>
        <w:rPr>
          <w:rFonts w:cs="B Yagut"/>
          <w:lang w:bidi="fa-IR"/>
        </w:rPr>
        <w:t>,</w:t>
      </w:r>
      <w:r w:rsidR="00DA65CF" w:rsidRPr="009F42F2">
        <w:rPr>
          <w:rFonts w:cs="B Yagut"/>
          <w:lang w:bidi="fa-IR"/>
        </w:rPr>
        <w:t xml:space="preserve"> May 2011</w:t>
      </w:r>
      <w:r w:rsidR="001E78B1">
        <w:rPr>
          <w:rFonts w:cs="B Yagut"/>
          <w:lang w:bidi="fa-IR"/>
        </w:rPr>
        <w:t>;</w:t>
      </w:r>
      <w:r w:rsidR="00DA65CF" w:rsidRPr="009F42F2">
        <w:rPr>
          <w:rFonts w:cs="B Yagut"/>
          <w:lang w:bidi="fa-IR"/>
        </w:rPr>
        <w:t xml:space="preserve"> Barcelona, Spain.</w:t>
      </w:r>
    </w:p>
    <w:p w:rsidR="009F42F2" w:rsidRPr="002B6193" w:rsidRDefault="009F42F2" w:rsidP="009F42F2">
      <w:pPr>
        <w:jc w:val="lowKashida"/>
        <w:rPr>
          <w:rFonts w:cs="B Yagut"/>
          <w:lang w:bidi="fa-IR"/>
        </w:rPr>
      </w:pPr>
    </w:p>
    <w:p w:rsidR="002B6193" w:rsidRDefault="002B6193" w:rsidP="00225025">
      <w:pPr>
        <w:numPr>
          <w:ilvl w:val="0"/>
          <w:numId w:val="17"/>
        </w:numPr>
        <w:jc w:val="lowKashida"/>
        <w:rPr>
          <w:rFonts w:cs="B Yagut"/>
          <w:lang w:bidi="fa-IR"/>
        </w:rPr>
      </w:pPr>
      <w:r w:rsidRPr="009F42F2">
        <w:rPr>
          <w:rFonts w:cs="B Yagut"/>
          <w:lang w:bidi="fa-IR"/>
        </w:rPr>
        <w:t xml:space="preserve"> </w:t>
      </w:r>
      <w:r w:rsidR="00DA65CF" w:rsidRPr="000C2774">
        <w:rPr>
          <w:rFonts w:cs="B Yagut"/>
          <w:b/>
          <w:bCs/>
          <w:i/>
          <w:iCs/>
          <w:lang w:bidi="fa-IR"/>
        </w:rPr>
        <w:t>M. Farhoudi</w:t>
      </w:r>
      <w:r w:rsidR="00DA65CF" w:rsidRPr="009F42F2">
        <w:rPr>
          <w:rFonts w:cs="B Yagut"/>
          <w:lang w:bidi="fa-IR"/>
        </w:rPr>
        <w:t xml:space="preserve">, A. </w:t>
      </w:r>
      <w:proofErr w:type="spellStart"/>
      <w:r w:rsidR="00DA65CF" w:rsidRPr="009F42F2">
        <w:rPr>
          <w:rFonts w:cs="B Yagut"/>
          <w:lang w:bidi="fa-IR"/>
        </w:rPr>
        <w:t>Pashapour</w:t>
      </w:r>
      <w:proofErr w:type="spellEnd"/>
      <w:r w:rsidR="00DA65CF" w:rsidRPr="009F42F2">
        <w:rPr>
          <w:rFonts w:cs="B Yagut"/>
          <w:lang w:bidi="fa-IR"/>
        </w:rPr>
        <w:t xml:space="preserve">, A.H. </w:t>
      </w:r>
      <w:proofErr w:type="spellStart"/>
      <w:r w:rsidR="00DA65CF" w:rsidRPr="009F42F2">
        <w:rPr>
          <w:rFonts w:cs="B Yagut"/>
          <w:lang w:bidi="fa-IR"/>
        </w:rPr>
        <w:t>Ladan</w:t>
      </w:r>
      <w:proofErr w:type="spellEnd"/>
      <w:r w:rsidR="00DA65CF" w:rsidRPr="009F42F2">
        <w:rPr>
          <w:rFonts w:cs="B Yagut"/>
          <w:lang w:bidi="fa-IR"/>
        </w:rPr>
        <w:t xml:space="preserve">, S. </w:t>
      </w:r>
      <w:proofErr w:type="spellStart"/>
      <w:r w:rsidR="00DA65CF" w:rsidRPr="009F42F2">
        <w:rPr>
          <w:rFonts w:cs="B Yagut"/>
          <w:lang w:bidi="fa-IR"/>
        </w:rPr>
        <w:t>Mostafaie</w:t>
      </w:r>
      <w:proofErr w:type="spellEnd"/>
      <w:r w:rsidR="00DA65CF" w:rsidRPr="009F42F2">
        <w:rPr>
          <w:rFonts w:cs="B Yagut"/>
          <w:lang w:bidi="fa-IR"/>
        </w:rPr>
        <w:t xml:space="preserve">, E. </w:t>
      </w:r>
      <w:proofErr w:type="spellStart"/>
      <w:r w:rsidR="00DA65CF" w:rsidRPr="009F42F2">
        <w:rPr>
          <w:rFonts w:cs="B Yagut"/>
          <w:lang w:bidi="fa-IR"/>
        </w:rPr>
        <w:t>Sharifipour</w:t>
      </w:r>
      <w:proofErr w:type="spellEnd"/>
      <w:r w:rsidR="00DA65CF" w:rsidRPr="009F42F2">
        <w:rPr>
          <w:rFonts w:cs="B Yagut"/>
          <w:lang w:bidi="fa-IR"/>
        </w:rPr>
        <w:t>,</w:t>
      </w:r>
      <w:r w:rsidRPr="009F42F2">
        <w:rPr>
          <w:rFonts w:cs="B Yagut"/>
          <w:lang w:bidi="fa-IR"/>
        </w:rPr>
        <w:t xml:space="preserve"> </w:t>
      </w:r>
      <w:r w:rsidR="00DA65CF" w:rsidRPr="009F42F2">
        <w:rPr>
          <w:rFonts w:cs="B Yagut"/>
          <w:lang w:bidi="fa-IR"/>
        </w:rPr>
        <w:t xml:space="preserve">E. </w:t>
      </w:r>
      <w:proofErr w:type="spellStart"/>
      <w:r w:rsidR="00DA65CF" w:rsidRPr="009F42F2">
        <w:rPr>
          <w:rFonts w:cs="B Yagut"/>
          <w:lang w:bidi="fa-IR"/>
        </w:rPr>
        <w:t>Sadeghi-Hokmabad</w:t>
      </w:r>
      <w:proofErr w:type="spellEnd"/>
      <w:r w:rsidRPr="009F42F2">
        <w:rPr>
          <w:rFonts w:cs="B Yagut"/>
          <w:lang w:bidi="fa-IR"/>
        </w:rPr>
        <w:t xml:space="preserve">. Study on epidemiology and risk factors of </w:t>
      </w:r>
      <w:proofErr w:type="spellStart"/>
      <w:r w:rsidRPr="009F42F2">
        <w:rPr>
          <w:rFonts w:cs="B Yagut"/>
          <w:lang w:bidi="fa-IR"/>
        </w:rPr>
        <w:t>ischaemic</w:t>
      </w:r>
      <w:proofErr w:type="spellEnd"/>
      <w:r w:rsidRPr="009F42F2">
        <w:rPr>
          <w:rFonts w:cs="B Yagut"/>
          <w:lang w:bidi="fa-IR"/>
        </w:rPr>
        <w:t xml:space="preserve"> and </w:t>
      </w:r>
      <w:proofErr w:type="spellStart"/>
      <w:r w:rsidRPr="009F42F2">
        <w:rPr>
          <w:rFonts w:cs="B Yagut"/>
          <w:lang w:bidi="fa-IR"/>
        </w:rPr>
        <w:t>haemorrhagic</w:t>
      </w:r>
      <w:proofErr w:type="spellEnd"/>
      <w:r w:rsidRPr="009F42F2">
        <w:rPr>
          <w:rFonts w:cs="B Yagut"/>
          <w:lang w:bidi="fa-IR"/>
        </w:rPr>
        <w:t xml:space="preserve"> stroke in Northwest Iran. 20th European stroke conference</w:t>
      </w:r>
      <w:r w:rsidR="00225025">
        <w:rPr>
          <w:rFonts w:cs="B Yagut"/>
          <w:lang w:bidi="fa-IR"/>
        </w:rPr>
        <w:t xml:space="preserve">, </w:t>
      </w:r>
      <w:r w:rsidRPr="009F42F2">
        <w:rPr>
          <w:rFonts w:cs="B Yagut"/>
          <w:lang w:bidi="fa-IR"/>
        </w:rPr>
        <w:t>May 2011</w:t>
      </w:r>
      <w:r w:rsidR="001E78B1">
        <w:rPr>
          <w:rFonts w:cs="B Yagut"/>
          <w:lang w:bidi="fa-IR"/>
        </w:rPr>
        <w:t>;</w:t>
      </w:r>
      <w:r w:rsidRPr="009F42F2">
        <w:rPr>
          <w:rFonts w:cs="B Yagut"/>
          <w:lang w:bidi="fa-IR"/>
        </w:rPr>
        <w:t xml:space="preserve"> Hamburg, Germany.</w:t>
      </w:r>
    </w:p>
    <w:p w:rsidR="009F42F2" w:rsidRPr="00B1209B" w:rsidRDefault="009F42F2" w:rsidP="009F42F2">
      <w:pPr>
        <w:jc w:val="lowKashida"/>
        <w:rPr>
          <w:rFonts w:cs="B Yagut"/>
          <w:lang w:bidi="fa-IR"/>
        </w:rPr>
      </w:pPr>
    </w:p>
    <w:p w:rsidR="002B6193" w:rsidRDefault="00B1209B" w:rsidP="00225025">
      <w:pPr>
        <w:numPr>
          <w:ilvl w:val="0"/>
          <w:numId w:val="17"/>
        </w:numPr>
        <w:autoSpaceDE w:val="0"/>
        <w:autoSpaceDN w:val="0"/>
        <w:adjustRightInd w:val="0"/>
        <w:jc w:val="lowKashida"/>
        <w:rPr>
          <w:rFonts w:cs="B Yagut"/>
          <w:lang w:bidi="fa-IR"/>
        </w:rPr>
      </w:pPr>
      <w:r w:rsidRPr="009F42F2">
        <w:rPr>
          <w:rFonts w:cs="B Yagut"/>
          <w:lang w:bidi="fa-IR"/>
        </w:rPr>
        <w:t xml:space="preserve"> </w:t>
      </w:r>
      <w:r w:rsidR="002B6193" w:rsidRPr="009F42F2">
        <w:rPr>
          <w:rFonts w:cs="B Yagut"/>
          <w:lang w:bidi="fa-IR"/>
        </w:rPr>
        <w:t xml:space="preserve">E. </w:t>
      </w:r>
      <w:proofErr w:type="spellStart"/>
      <w:r w:rsidR="002B6193" w:rsidRPr="009F42F2">
        <w:rPr>
          <w:rFonts w:cs="B Yagut"/>
          <w:lang w:bidi="fa-IR"/>
        </w:rPr>
        <w:t>Sharifipour</w:t>
      </w:r>
      <w:proofErr w:type="spellEnd"/>
      <w:r w:rsidR="002B6193" w:rsidRPr="009F42F2">
        <w:rPr>
          <w:rFonts w:cs="B Yagut"/>
          <w:lang w:bidi="fa-IR"/>
        </w:rPr>
        <w:t xml:space="preserve">, A. </w:t>
      </w:r>
      <w:proofErr w:type="spellStart"/>
      <w:r w:rsidR="002B6193" w:rsidRPr="009F42F2">
        <w:rPr>
          <w:rFonts w:cs="B Yagut"/>
          <w:lang w:bidi="fa-IR"/>
        </w:rPr>
        <w:t>Taheraghdam</w:t>
      </w:r>
      <w:proofErr w:type="spellEnd"/>
      <w:r w:rsidR="002B6193" w:rsidRPr="009F42F2">
        <w:rPr>
          <w:rFonts w:cs="B Yagut"/>
          <w:lang w:bidi="fa-IR"/>
        </w:rPr>
        <w:t xml:space="preserve">, </w:t>
      </w:r>
      <w:r w:rsidR="002B6193" w:rsidRPr="000C2774">
        <w:rPr>
          <w:rFonts w:cs="B Yagut"/>
          <w:b/>
          <w:bCs/>
          <w:i/>
          <w:iCs/>
          <w:lang w:bidi="fa-IR"/>
        </w:rPr>
        <w:t>M. Farhoudi</w:t>
      </w:r>
      <w:r w:rsidR="002B6193" w:rsidRPr="009F42F2">
        <w:rPr>
          <w:rFonts w:cs="B Yagut"/>
          <w:lang w:bidi="fa-IR"/>
        </w:rPr>
        <w:t xml:space="preserve">, A. </w:t>
      </w:r>
      <w:proofErr w:type="spellStart"/>
      <w:r w:rsidR="002B6193" w:rsidRPr="009F42F2">
        <w:rPr>
          <w:rFonts w:cs="B Yagut"/>
          <w:lang w:bidi="fa-IR"/>
        </w:rPr>
        <w:t>Pashapour</w:t>
      </w:r>
      <w:proofErr w:type="spellEnd"/>
      <w:r w:rsidR="002B6193" w:rsidRPr="009F42F2">
        <w:rPr>
          <w:rFonts w:cs="B Yagut"/>
          <w:lang w:bidi="fa-IR"/>
        </w:rPr>
        <w:t xml:space="preserve">, E. </w:t>
      </w:r>
      <w:proofErr w:type="spellStart"/>
      <w:r w:rsidR="002B6193" w:rsidRPr="009F42F2">
        <w:rPr>
          <w:rFonts w:cs="B Yagut"/>
          <w:lang w:bidi="fa-IR"/>
        </w:rPr>
        <w:t>Sadeghi</w:t>
      </w:r>
      <w:proofErr w:type="spellEnd"/>
      <w:r w:rsidR="002B6193" w:rsidRPr="009F42F2">
        <w:rPr>
          <w:rFonts w:cs="B Yagut"/>
          <w:lang w:bidi="fa-IR"/>
        </w:rPr>
        <w:t xml:space="preserve"> </w:t>
      </w:r>
      <w:proofErr w:type="spellStart"/>
      <w:r w:rsidR="002B6193" w:rsidRPr="009F42F2">
        <w:rPr>
          <w:rFonts w:cs="B Yagut"/>
          <w:lang w:bidi="fa-IR"/>
        </w:rPr>
        <w:t>Hokmabadi</w:t>
      </w:r>
      <w:proofErr w:type="spellEnd"/>
      <w:r w:rsidR="002B6193" w:rsidRPr="009F42F2">
        <w:rPr>
          <w:rFonts w:cs="B Yagut"/>
          <w:lang w:bidi="fa-IR"/>
        </w:rPr>
        <w:t xml:space="preserve">, S. </w:t>
      </w:r>
      <w:proofErr w:type="spellStart"/>
      <w:r w:rsidR="002B6193" w:rsidRPr="009F42F2">
        <w:rPr>
          <w:rFonts w:cs="B Yagut"/>
          <w:lang w:bidi="fa-IR"/>
        </w:rPr>
        <w:t>Mostafaie</w:t>
      </w:r>
      <w:proofErr w:type="spellEnd"/>
      <w:r w:rsidR="002B6193" w:rsidRPr="009F42F2">
        <w:rPr>
          <w:rFonts w:cs="B Yagut"/>
          <w:lang w:bidi="fa-IR"/>
        </w:rPr>
        <w:t xml:space="preserve">, S. </w:t>
      </w:r>
      <w:proofErr w:type="spellStart"/>
      <w:r w:rsidR="002B6193" w:rsidRPr="009F42F2">
        <w:rPr>
          <w:rFonts w:cs="B Yagut"/>
          <w:lang w:bidi="fa-IR"/>
        </w:rPr>
        <w:t>Houshmandzad</w:t>
      </w:r>
      <w:proofErr w:type="spellEnd"/>
      <w:r w:rsidR="002B6193" w:rsidRPr="009F42F2">
        <w:rPr>
          <w:rFonts w:cs="B Yagut"/>
          <w:lang w:bidi="fa-IR"/>
        </w:rPr>
        <w:t xml:space="preserve">. Effect of </w:t>
      </w:r>
      <w:proofErr w:type="spellStart"/>
      <w:r w:rsidR="002B6193" w:rsidRPr="009F42F2">
        <w:rPr>
          <w:rFonts w:cs="B Yagut"/>
          <w:lang w:bidi="fa-IR"/>
        </w:rPr>
        <w:t>allopurinol</w:t>
      </w:r>
      <w:proofErr w:type="spellEnd"/>
      <w:r w:rsidR="002B6193" w:rsidRPr="009F42F2">
        <w:rPr>
          <w:rFonts w:cs="B Yagut"/>
          <w:lang w:bidi="fa-IR"/>
        </w:rPr>
        <w:t xml:space="preserve"> in </w:t>
      </w:r>
      <w:proofErr w:type="spellStart"/>
      <w:r w:rsidR="002B6193" w:rsidRPr="009F42F2">
        <w:rPr>
          <w:rFonts w:cs="B Yagut"/>
          <w:lang w:bidi="fa-IR"/>
        </w:rPr>
        <w:t>ischaemic</w:t>
      </w:r>
      <w:proofErr w:type="spellEnd"/>
      <w:r w:rsidR="002B6193" w:rsidRPr="009F42F2">
        <w:rPr>
          <w:rFonts w:cs="B Yagut"/>
          <w:lang w:bidi="fa-IR"/>
        </w:rPr>
        <w:t xml:space="preserve"> stroke prognosis. 20th European stroke conference</w:t>
      </w:r>
      <w:r w:rsidR="00225025">
        <w:rPr>
          <w:rFonts w:cs="B Yagut"/>
          <w:lang w:bidi="fa-IR"/>
        </w:rPr>
        <w:t>,</w:t>
      </w:r>
      <w:r w:rsidR="002B6193" w:rsidRPr="009F42F2">
        <w:rPr>
          <w:rFonts w:cs="B Yagut"/>
          <w:lang w:bidi="fa-IR"/>
        </w:rPr>
        <w:t xml:space="preserve"> May 2011</w:t>
      </w:r>
      <w:r w:rsidR="001E78B1">
        <w:rPr>
          <w:rFonts w:cs="B Yagut"/>
          <w:lang w:bidi="fa-IR"/>
        </w:rPr>
        <w:t>;</w:t>
      </w:r>
      <w:r w:rsidR="002B6193" w:rsidRPr="009F42F2">
        <w:rPr>
          <w:rFonts w:cs="B Yagut"/>
          <w:lang w:bidi="fa-IR"/>
        </w:rPr>
        <w:t xml:space="preserve"> Hamburg, Germany. </w:t>
      </w:r>
    </w:p>
    <w:p w:rsidR="009F42F2" w:rsidRPr="00B1209B" w:rsidRDefault="009F42F2" w:rsidP="009F42F2">
      <w:pPr>
        <w:autoSpaceDE w:val="0"/>
        <w:autoSpaceDN w:val="0"/>
        <w:adjustRightInd w:val="0"/>
        <w:jc w:val="lowKashida"/>
        <w:rPr>
          <w:rFonts w:cs="B Yagut"/>
          <w:lang w:bidi="fa-IR"/>
        </w:rPr>
      </w:pPr>
    </w:p>
    <w:p w:rsidR="002B6193" w:rsidRPr="009F42F2" w:rsidRDefault="00B1209B" w:rsidP="00225025">
      <w:pPr>
        <w:numPr>
          <w:ilvl w:val="0"/>
          <w:numId w:val="17"/>
        </w:numPr>
        <w:autoSpaceDE w:val="0"/>
        <w:autoSpaceDN w:val="0"/>
        <w:adjustRightInd w:val="0"/>
        <w:jc w:val="lowKashida"/>
        <w:rPr>
          <w:rFonts w:cs="B Yagut"/>
          <w:lang w:bidi="fa-IR"/>
        </w:rPr>
      </w:pPr>
      <w:r w:rsidRPr="009F42F2">
        <w:rPr>
          <w:rFonts w:cs="B Yagut"/>
          <w:lang w:bidi="fa-IR"/>
        </w:rPr>
        <w:t xml:space="preserve"> </w:t>
      </w:r>
      <w:r w:rsidR="002B6193" w:rsidRPr="009F42F2">
        <w:rPr>
          <w:rFonts w:cs="B Yagut"/>
          <w:lang w:bidi="fa-IR"/>
        </w:rPr>
        <w:t xml:space="preserve">E. </w:t>
      </w:r>
      <w:proofErr w:type="spellStart"/>
      <w:r w:rsidR="002B6193" w:rsidRPr="009F42F2">
        <w:rPr>
          <w:rFonts w:cs="B Yagut"/>
          <w:lang w:bidi="fa-IR"/>
        </w:rPr>
        <w:t>Sadeghi</w:t>
      </w:r>
      <w:proofErr w:type="spellEnd"/>
      <w:r w:rsidR="002B6193" w:rsidRPr="009F42F2">
        <w:rPr>
          <w:rFonts w:cs="B Yagut"/>
          <w:lang w:bidi="fa-IR"/>
        </w:rPr>
        <w:t xml:space="preserve">, </w:t>
      </w:r>
      <w:proofErr w:type="spellStart"/>
      <w:r w:rsidR="002B6193" w:rsidRPr="009F42F2">
        <w:rPr>
          <w:rFonts w:cs="B Yagut"/>
          <w:lang w:bidi="fa-IR"/>
        </w:rPr>
        <w:t>Soleimanpour</w:t>
      </w:r>
      <w:proofErr w:type="spellEnd"/>
      <w:r w:rsidR="002B6193" w:rsidRPr="009F42F2">
        <w:rPr>
          <w:rFonts w:cs="B Yagut"/>
          <w:lang w:bidi="fa-IR"/>
        </w:rPr>
        <w:t xml:space="preserve"> H,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 w:rsidR="002B6193" w:rsidRPr="009F42F2">
        <w:rPr>
          <w:rFonts w:cs="B Yagut"/>
          <w:lang w:bidi="fa-IR"/>
        </w:rPr>
        <w:t xml:space="preserve">, </w:t>
      </w:r>
      <w:proofErr w:type="spellStart"/>
      <w:r w:rsidR="002B6193" w:rsidRPr="009F42F2">
        <w:rPr>
          <w:rFonts w:cs="B Yagut"/>
          <w:lang w:bidi="fa-IR"/>
        </w:rPr>
        <w:t>Mostafaei</w:t>
      </w:r>
      <w:proofErr w:type="spellEnd"/>
      <w:r w:rsidR="002B6193" w:rsidRPr="009F42F2">
        <w:rPr>
          <w:rFonts w:cs="B Yagut"/>
          <w:lang w:bidi="fa-IR"/>
        </w:rPr>
        <w:t xml:space="preserve"> S, </w:t>
      </w:r>
      <w:proofErr w:type="spellStart"/>
      <w:r w:rsidR="002B6193" w:rsidRPr="009F42F2">
        <w:rPr>
          <w:rFonts w:cs="B Yagut"/>
          <w:lang w:bidi="fa-IR"/>
        </w:rPr>
        <w:t>Rajaei</w:t>
      </w:r>
      <w:proofErr w:type="spellEnd"/>
      <w:r w:rsidR="002B6193" w:rsidRPr="009F42F2">
        <w:rPr>
          <w:rFonts w:cs="B Yagut"/>
          <w:lang w:bidi="fa-IR"/>
        </w:rPr>
        <w:t xml:space="preserve"> R, </w:t>
      </w:r>
      <w:proofErr w:type="spellStart"/>
      <w:r w:rsidR="002B6193" w:rsidRPr="009F42F2">
        <w:rPr>
          <w:rFonts w:cs="B Yagut"/>
          <w:lang w:bidi="fa-IR"/>
        </w:rPr>
        <w:t>Sharifipour</w:t>
      </w:r>
      <w:proofErr w:type="spellEnd"/>
      <w:r w:rsidR="002B6193" w:rsidRPr="009F42F2">
        <w:rPr>
          <w:rFonts w:cs="B Yagut"/>
          <w:lang w:bidi="fa-IR"/>
        </w:rPr>
        <w:t xml:space="preserve"> E, </w:t>
      </w:r>
      <w:proofErr w:type="spellStart"/>
      <w:r w:rsidR="002B6193" w:rsidRPr="009F42F2">
        <w:rPr>
          <w:rFonts w:cs="B Yagut"/>
          <w:lang w:bidi="fa-IR"/>
        </w:rPr>
        <w:t>Asadzadeh</w:t>
      </w:r>
      <w:proofErr w:type="spellEnd"/>
      <w:r w:rsidR="002B6193" w:rsidRPr="009F42F2">
        <w:rPr>
          <w:rFonts w:cs="B Yagut"/>
          <w:lang w:bidi="fa-IR"/>
        </w:rPr>
        <w:t xml:space="preserve"> F, </w:t>
      </w:r>
      <w:proofErr w:type="spellStart"/>
      <w:r w:rsidR="002B6193" w:rsidRPr="009F42F2">
        <w:rPr>
          <w:rFonts w:cs="B Yagut"/>
          <w:lang w:bidi="fa-IR"/>
        </w:rPr>
        <w:t>Najafi</w:t>
      </w:r>
      <w:proofErr w:type="spellEnd"/>
      <w:r w:rsidR="002B6193" w:rsidRPr="009F42F2">
        <w:rPr>
          <w:rFonts w:cs="B Yagut"/>
          <w:lang w:bidi="fa-IR"/>
        </w:rPr>
        <w:t xml:space="preserve"> M, </w:t>
      </w:r>
      <w:proofErr w:type="spellStart"/>
      <w:r w:rsidR="002B6193" w:rsidRPr="009F42F2">
        <w:rPr>
          <w:rFonts w:cs="B Yagut"/>
          <w:lang w:bidi="fa-IR"/>
        </w:rPr>
        <w:t>Ghasemi</w:t>
      </w:r>
      <w:proofErr w:type="spellEnd"/>
      <w:r w:rsidR="002B6193" w:rsidRPr="009F42F2">
        <w:rPr>
          <w:rFonts w:cs="B Yagut"/>
          <w:lang w:bidi="fa-IR"/>
        </w:rPr>
        <w:t xml:space="preserve"> Z. Evaluating rate of acute ischemic stroke patients who are eligible for intravenous thrombolytic therapy in northwest Iran and its limitations</w:t>
      </w:r>
      <w:r w:rsidR="00225025">
        <w:rPr>
          <w:rFonts w:cs="B Yagut"/>
          <w:lang w:bidi="fa-IR"/>
        </w:rPr>
        <w:t xml:space="preserve">. </w:t>
      </w:r>
      <w:r w:rsidR="002B6193" w:rsidRPr="009F42F2">
        <w:rPr>
          <w:rFonts w:cs="B Yagut"/>
          <w:lang w:bidi="fa-IR"/>
        </w:rPr>
        <w:t>20th European stroke conference</w:t>
      </w:r>
      <w:r w:rsidR="00225025">
        <w:rPr>
          <w:rFonts w:cs="B Yagut"/>
          <w:lang w:bidi="fa-IR"/>
        </w:rPr>
        <w:t xml:space="preserve">, </w:t>
      </w:r>
      <w:r w:rsidR="002B6193" w:rsidRPr="009F42F2">
        <w:rPr>
          <w:rFonts w:cs="B Yagut"/>
          <w:lang w:bidi="fa-IR"/>
        </w:rPr>
        <w:t>May 2011</w:t>
      </w:r>
      <w:r w:rsidR="001E78B1">
        <w:rPr>
          <w:rFonts w:cs="B Yagut"/>
          <w:lang w:bidi="fa-IR"/>
        </w:rPr>
        <w:t>;</w:t>
      </w:r>
      <w:r w:rsidR="002B6193" w:rsidRPr="009F42F2">
        <w:rPr>
          <w:rFonts w:cs="B Yagut"/>
          <w:lang w:bidi="fa-IR"/>
        </w:rPr>
        <w:t xml:space="preserve"> Hamburg, Germany</w:t>
      </w:r>
      <w:r w:rsidRPr="009F42F2">
        <w:rPr>
          <w:rFonts w:cs="B Yagut"/>
          <w:lang w:bidi="fa-IR"/>
        </w:rPr>
        <w:t>.</w:t>
      </w:r>
    </w:p>
    <w:p w:rsidR="00DA65CF" w:rsidRPr="002B6193" w:rsidRDefault="00DA65CF" w:rsidP="002B6193">
      <w:pPr>
        <w:rPr>
          <w:rFonts w:cs="B Yagut"/>
          <w:lang w:bidi="fa-IR"/>
        </w:rPr>
      </w:pPr>
    </w:p>
    <w:p w:rsidR="00DA65CF" w:rsidRDefault="00DA65CF" w:rsidP="00DA65CF">
      <w:pPr>
        <w:ind w:left="720"/>
        <w:jc w:val="lowKashida"/>
        <w:rPr>
          <w:rFonts w:ascii="Tahoma" w:hAnsi="Tahoma" w:cs="Tahoma"/>
          <w:b/>
          <w:bCs/>
          <w:sz w:val="18"/>
          <w:szCs w:val="18"/>
          <w:lang w:bidi="fa-IR"/>
        </w:rPr>
      </w:pPr>
    </w:p>
    <w:p w:rsidR="000C2774" w:rsidRDefault="000C2774" w:rsidP="00DA65CF">
      <w:pPr>
        <w:ind w:left="720"/>
        <w:jc w:val="lowKashida"/>
        <w:rPr>
          <w:rFonts w:ascii="Tahoma" w:hAnsi="Tahoma" w:cs="Tahoma"/>
          <w:b/>
          <w:bCs/>
          <w:sz w:val="18"/>
          <w:szCs w:val="18"/>
          <w:lang w:bidi="fa-IR"/>
        </w:rPr>
      </w:pPr>
    </w:p>
    <w:p w:rsidR="000C2774" w:rsidRDefault="000C2774" w:rsidP="00DA65CF">
      <w:pPr>
        <w:ind w:left="720"/>
        <w:jc w:val="lowKashida"/>
        <w:rPr>
          <w:rFonts w:ascii="Tahoma" w:hAnsi="Tahoma" w:cs="Tahoma"/>
          <w:b/>
          <w:bCs/>
          <w:sz w:val="18"/>
          <w:szCs w:val="18"/>
          <w:lang w:bidi="fa-IR"/>
        </w:rPr>
      </w:pPr>
    </w:p>
    <w:p w:rsidR="000C2774" w:rsidRDefault="000C2774" w:rsidP="00DA65CF">
      <w:pPr>
        <w:ind w:left="720"/>
        <w:jc w:val="lowKashida"/>
        <w:rPr>
          <w:rFonts w:ascii="Tahoma" w:hAnsi="Tahoma" w:cs="Tahoma"/>
          <w:b/>
          <w:bCs/>
          <w:sz w:val="18"/>
          <w:szCs w:val="18"/>
          <w:lang w:bidi="fa-IR"/>
        </w:rPr>
      </w:pPr>
    </w:p>
    <w:p w:rsidR="004B4958" w:rsidRDefault="004B4958" w:rsidP="004B4958">
      <w:pPr>
        <w:jc w:val="lowKashida"/>
        <w:rPr>
          <w:rFonts w:cs="B Yagut"/>
          <w:lang w:bidi="fa-IR"/>
        </w:rPr>
      </w:pPr>
    </w:p>
    <w:p w:rsidR="006622B1" w:rsidRDefault="006622B1" w:rsidP="004B4958">
      <w:pPr>
        <w:jc w:val="lowKashida"/>
        <w:rPr>
          <w:b/>
          <w:bCs/>
          <w:i/>
          <w:iCs/>
          <w:sz w:val="28"/>
          <w:szCs w:val="28"/>
        </w:rPr>
      </w:pPr>
      <w:r w:rsidRPr="002845B4">
        <w:rPr>
          <w:b/>
          <w:bCs/>
          <w:i/>
          <w:iCs/>
          <w:sz w:val="28"/>
          <w:szCs w:val="28"/>
        </w:rPr>
        <w:t>Publications:</w:t>
      </w:r>
    </w:p>
    <w:p w:rsidR="004B4958" w:rsidRDefault="004B4958" w:rsidP="004B4958">
      <w:pPr>
        <w:jc w:val="lowKashida"/>
        <w:rPr>
          <w:b/>
          <w:bCs/>
          <w:i/>
          <w:iCs/>
          <w:sz w:val="28"/>
          <w:szCs w:val="28"/>
        </w:rPr>
      </w:pPr>
    </w:p>
    <w:p w:rsidR="004B4958" w:rsidRDefault="004B4958" w:rsidP="004B4958">
      <w:pPr>
        <w:jc w:val="lowKashida"/>
      </w:pPr>
    </w:p>
    <w:p w:rsidR="00A449F3" w:rsidRDefault="00A449F3" w:rsidP="00A449F3">
      <w:pPr>
        <w:numPr>
          <w:ilvl w:val="0"/>
          <w:numId w:val="18"/>
        </w:numPr>
        <w:jc w:val="lowKashida"/>
        <w:rPr>
          <w:b/>
          <w:bCs/>
        </w:rPr>
      </w:pPr>
      <w:proofErr w:type="spellStart"/>
      <w:r>
        <w:t>Khandaghi</w:t>
      </w:r>
      <w:proofErr w:type="spellEnd"/>
      <w:r>
        <w:t xml:space="preserve"> R, </w:t>
      </w:r>
      <w:proofErr w:type="spellStart"/>
      <w:r>
        <w:t>Taher</w:t>
      </w:r>
      <w:r w:rsidRPr="00BA3F3E">
        <w:t>aghdam</w:t>
      </w:r>
      <w:proofErr w:type="spellEnd"/>
      <w:r w:rsidRPr="00BA3F3E">
        <w:t xml:space="preserve"> A,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 w:rsidRPr="00BA3F3E">
        <w:t xml:space="preserve">. Assesment of Hypericum effects in prophylaxis of Migraine and comparison of it with Amitriptyline and Propranolol in </w:t>
      </w:r>
      <w:smartTag w:uri="urn:schemas-microsoft-com:office:smarttags" w:element="PlaceName">
        <w:r w:rsidRPr="00BA3F3E">
          <w:t>Imam</w:t>
        </w:r>
      </w:smartTag>
      <w:r w:rsidRPr="00BA3F3E">
        <w:t xml:space="preserve"> </w:t>
      </w:r>
      <w:smartTag w:uri="urn:schemas-microsoft-com:office:smarttags" w:element="PlaceName">
        <w:r w:rsidRPr="00BA3F3E">
          <w:t>Khomeini</w:t>
        </w:r>
      </w:smartTag>
      <w:r w:rsidRPr="00BA3F3E">
        <w:t xml:space="preserve"> </w:t>
      </w:r>
      <w:smartTag w:uri="urn:schemas-microsoft-com:office:smarttags" w:element="PlaceName">
        <w:r w:rsidRPr="00BA3F3E">
          <w:t>Medical</w:t>
        </w:r>
      </w:smartTag>
      <w:r w:rsidRPr="00BA3F3E">
        <w:t xml:space="preserve"> </w:t>
      </w:r>
      <w:smartTag w:uri="urn:schemas-microsoft-com:office:smarttags" w:element="PlaceType">
        <w:r w:rsidRPr="00BA3F3E">
          <w:t>Center</w:t>
        </w:r>
      </w:smartTag>
      <w:r w:rsidRPr="00BA3F3E">
        <w:t xml:space="preserve">, </w:t>
      </w:r>
      <w:smartTag w:uri="urn:schemas-microsoft-com:office:smarttags" w:element="place">
        <w:smartTag w:uri="urn:schemas-microsoft-com:office:smarttags" w:element="City">
          <w:r w:rsidRPr="00BA3F3E">
            <w:t>Tabriz</w:t>
          </w:r>
        </w:smartTag>
      </w:smartTag>
      <w:r w:rsidRPr="00BA3F3E">
        <w:t xml:space="preserve">. </w:t>
      </w:r>
      <w:r w:rsidRPr="00BA3F3E">
        <w:rPr>
          <w:b/>
          <w:bCs/>
        </w:rPr>
        <w:t xml:space="preserve">Pharmaceutical Sciences </w:t>
      </w:r>
      <w:r w:rsidRPr="00B75F46">
        <w:t>2001; Autumn/Winter 4: 37-44.</w:t>
      </w:r>
      <w:r>
        <w:rPr>
          <w:b/>
          <w:bCs/>
        </w:rPr>
        <w:t xml:space="preserve"> </w:t>
      </w:r>
    </w:p>
    <w:p w:rsidR="00E35480" w:rsidRDefault="00E35480" w:rsidP="00E35480">
      <w:pPr>
        <w:jc w:val="lowKashida"/>
      </w:pPr>
    </w:p>
    <w:p w:rsidR="00E35480" w:rsidRPr="00E35480" w:rsidRDefault="00225025" w:rsidP="00B75F46">
      <w:pPr>
        <w:numPr>
          <w:ilvl w:val="0"/>
          <w:numId w:val="18"/>
        </w:numPr>
        <w:jc w:val="lowKashida"/>
      </w:pPr>
      <w:r w:rsidRPr="00225025">
        <w:rPr>
          <w:rFonts w:cs="B Yagut"/>
          <w:b/>
          <w:bCs/>
          <w:i/>
          <w:iCs/>
          <w:lang w:bidi="fa-IR"/>
        </w:rPr>
        <w:lastRenderedPageBreak/>
        <w:t>Farhoudi M</w:t>
      </w:r>
      <w:r w:rsidR="00E35480" w:rsidRPr="00BA3F3E">
        <w:t xml:space="preserve">, Ayromlou H, </w:t>
      </w:r>
      <w:proofErr w:type="spellStart"/>
      <w:r w:rsidR="00E35480" w:rsidRPr="00BA3F3E">
        <w:t>Farahani</w:t>
      </w:r>
      <w:proofErr w:type="spellEnd"/>
      <w:r w:rsidR="00E35480" w:rsidRPr="00BA3F3E">
        <w:t xml:space="preserve"> M. Transcranial Doppler sonography and brain stem auditory evoked potentials study in 42 patients with vertebrobasilar insufficiency. </w:t>
      </w:r>
      <w:r w:rsidR="00E35480" w:rsidRPr="00B75F46">
        <w:rPr>
          <w:b/>
          <w:bCs/>
        </w:rPr>
        <w:t>Iranian Journal of Neurology</w:t>
      </w:r>
      <w:r w:rsidR="00E35480" w:rsidRPr="00BA3F3E">
        <w:t xml:space="preserve"> 2003; 3(7): 37-43.</w:t>
      </w:r>
      <w:r w:rsidR="00E35480">
        <w:t xml:space="preserve"> </w:t>
      </w:r>
    </w:p>
    <w:p w:rsidR="00E35480" w:rsidRDefault="00E35480" w:rsidP="00E35480">
      <w:pPr>
        <w:jc w:val="lowKashida"/>
        <w:rPr>
          <w:b/>
          <w:bCs/>
        </w:rPr>
      </w:pPr>
    </w:p>
    <w:p w:rsidR="00E35480" w:rsidRDefault="00E35480" w:rsidP="00B75F46">
      <w:pPr>
        <w:numPr>
          <w:ilvl w:val="0"/>
          <w:numId w:val="18"/>
        </w:numPr>
        <w:jc w:val="lowKashida"/>
      </w:pPr>
      <w:r w:rsidRPr="004B4958">
        <w:rPr>
          <w:b/>
          <w:bCs/>
          <w:lang w:val="it-IT"/>
        </w:rPr>
        <w:t xml:space="preserve">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 w:rsidRPr="00BA3F3E">
        <w:rPr>
          <w:lang w:val="it-IT"/>
        </w:rPr>
        <w:t xml:space="preserve">, Afrasiabi A, Tarzamni MK, Khoshnam M, Arami MA. </w:t>
      </w:r>
      <w:r w:rsidRPr="00BA3F3E">
        <w:t xml:space="preserve">Transcranial and carotid Doppler study in coronary artery bypass graft patients. </w:t>
      </w:r>
      <w:r w:rsidRPr="00B75F46">
        <w:rPr>
          <w:b/>
          <w:bCs/>
        </w:rPr>
        <w:t>Neurosciences</w:t>
      </w:r>
      <w:r w:rsidRPr="00BA3F3E">
        <w:t xml:space="preserve"> 2004; 9(3): 186-189.</w:t>
      </w:r>
      <w:r>
        <w:t xml:space="preserve"> </w:t>
      </w:r>
    </w:p>
    <w:p w:rsidR="004B4958" w:rsidRDefault="004B4958" w:rsidP="004B4958">
      <w:pPr>
        <w:jc w:val="lowKashida"/>
      </w:pPr>
    </w:p>
    <w:p w:rsidR="006622B1" w:rsidRPr="00B75F46" w:rsidRDefault="004B4958" w:rsidP="00B75F46">
      <w:pPr>
        <w:numPr>
          <w:ilvl w:val="0"/>
          <w:numId w:val="18"/>
        </w:numPr>
        <w:jc w:val="lowKashida"/>
        <w:rPr>
          <w:b/>
          <w:bCs/>
        </w:rPr>
      </w:pPr>
      <w:r>
        <w:t xml:space="preserve"> </w:t>
      </w:r>
      <w:r w:rsidR="006622B1" w:rsidRPr="00BA3F3E">
        <w:t xml:space="preserve">Ayromlou H,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 w:rsidR="006622B1" w:rsidRPr="00BA3F3E">
        <w:t xml:space="preserve">, </w:t>
      </w:r>
      <w:proofErr w:type="spellStart"/>
      <w:r w:rsidR="006622B1" w:rsidRPr="00BA3F3E">
        <w:t>Khaneneh</w:t>
      </w:r>
      <w:proofErr w:type="spellEnd"/>
      <w:r w:rsidR="006622B1" w:rsidRPr="00BA3F3E">
        <w:t xml:space="preserve"> S, </w:t>
      </w:r>
      <w:proofErr w:type="spellStart"/>
      <w:r w:rsidR="006622B1" w:rsidRPr="00BA3F3E">
        <w:t>Maboodi</w:t>
      </w:r>
      <w:proofErr w:type="spellEnd"/>
      <w:r w:rsidR="006622B1" w:rsidRPr="00BA3F3E">
        <w:t xml:space="preserve"> M. The evaluation of cardiac carotid baroreflex response and sympathetic skin response test in idiopathic Parkinson disease. </w:t>
      </w:r>
      <w:r w:rsidR="006622B1" w:rsidRPr="00BA3F3E">
        <w:rPr>
          <w:b/>
          <w:bCs/>
        </w:rPr>
        <w:t>Medical Journal of Tabriz University</w:t>
      </w:r>
      <w:r w:rsidR="00B75F46">
        <w:rPr>
          <w:b/>
          <w:bCs/>
        </w:rPr>
        <w:t xml:space="preserve"> </w:t>
      </w:r>
      <w:r w:rsidR="005677A4">
        <w:t>2004; 38(64):16-23.</w:t>
      </w:r>
    </w:p>
    <w:p w:rsidR="00B75F46" w:rsidRDefault="00B75F46" w:rsidP="00B75F46">
      <w:pPr>
        <w:pStyle w:val="ListParagraph"/>
        <w:rPr>
          <w:b/>
          <w:bCs/>
        </w:rPr>
      </w:pPr>
    </w:p>
    <w:p w:rsidR="00E35480" w:rsidRDefault="00B75F46" w:rsidP="00B75F46">
      <w:pPr>
        <w:numPr>
          <w:ilvl w:val="0"/>
          <w:numId w:val="18"/>
        </w:numPr>
        <w:jc w:val="lowKashida"/>
      </w:pPr>
      <w:r w:rsidRPr="00B75F46">
        <w:rPr>
          <w:b/>
          <w:bCs/>
        </w:rPr>
        <w:t xml:space="preserve"> </w:t>
      </w:r>
      <w:r w:rsidR="00225025" w:rsidRPr="00B75F46">
        <w:rPr>
          <w:rFonts w:cs="B Yagut"/>
          <w:b/>
          <w:bCs/>
          <w:i/>
          <w:iCs/>
          <w:lang w:bidi="fa-IR"/>
        </w:rPr>
        <w:t>Farhoudi M</w:t>
      </w:r>
      <w:r w:rsidR="00E35480" w:rsidRPr="00BA3F3E">
        <w:t xml:space="preserve">, </w:t>
      </w:r>
      <w:proofErr w:type="spellStart"/>
      <w:r w:rsidR="00E35480" w:rsidRPr="00BA3F3E">
        <w:t>Nikanfar</w:t>
      </w:r>
      <w:proofErr w:type="spellEnd"/>
      <w:r w:rsidR="00E35480" w:rsidRPr="00BA3F3E">
        <w:t xml:space="preserve"> M, </w:t>
      </w:r>
      <w:proofErr w:type="spellStart"/>
      <w:r w:rsidR="00E35480" w:rsidRPr="00BA3F3E">
        <w:t>Safayian</w:t>
      </w:r>
      <w:proofErr w:type="spellEnd"/>
      <w:r w:rsidR="00E35480" w:rsidRPr="00BA3F3E">
        <w:t xml:space="preserve"> A. Repeatability of Transcranial Doppler results in measurement of major cerebral arteries velocities. </w:t>
      </w:r>
      <w:r w:rsidR="00E35480" w:rsidRPr="00B75F46">
        <w:rPr>
          <w:b/>
          <w:bCs/>
        </w:rPr>
        <w:t>Urmia Medical Journal</w:t>
      </w:r>
      <w:r w:rsidR="00E35480" w:rsidRPr="00B75F46">
        <w:t>, 2005; 15(4): 268-272.</w:t>
      </w:r>
      <w:r w:rsidR="00E35480" w:rsidRPr="00B75F46">
        <w:rPr>
          <w:b/>
          <w:bCs/>
        </w:rPr>
        <w:t xml:space="preserve"> </w:t>
      </w:r>
      <w:r w:rsidR="00E35480">
        <w:t xml:space="preserve"> </w:t>
      </w:r>
    </w:p>
    <w:p w:rsidR="00E35480" w:rsidRDefault="00E35480" w:rsidP="00E35480">
      <w:pPr>
        <w:jc w:val="lowKashida"/>
      </w:pPr>
    </w:p>
    <w:p w:rsidR="00E35480" w:rsidRPr="00B75F46" w:rsidRDefault="00E35480" w:rsidP="00B75F46">
      <w:pPr>
        <w:numPr>
          <w:ilvl w:val="0"/>
          <w:numId w:val="18"/>
        </w:numPr>
        <w:jc w:val="lowKashida"/>
      </w:pPr>
      <w:r>
        <w:t xml:space="preserve"> </w:t>
      </w:r>
      <w:proofErr w:type="spellStart"/>
      <w:r w:rsidRPr="00BA3F3E">
        <w:t>Njafi</w:t>
      </w:r>
      <w:proofErr w:type="spellEnd"/>
      <w:r w:rsidRPr="00BA3F3E">
        <w:t xml:space="preserve"> H, </w:t>
      </w:r>
      <w:proofErr w:type="spellStart"/>
      <w:r w:rsidRPr="00BA3F3E">
        <w:t>Khameneh</w:t>
      </w:r>
      <w:proofErr w:type="spellEnd"/>
      <w:r w:rsidRPr="00BA3F3E">
        <w:t xml:space="preserve"> S,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 w:rsidRPr="00BA3F3E">
        <w:t>. Comparing cerebral blood flow auto regulation in young males and females</w:t>
      </w:r>
      <w:r w:rsidRPr="00BA3F3E">
        <w:rPr>
          <w:b/>
          <w:bCs/>
        </w:rPr>
        <w:t xml:space="preserve">. </w:t>
      </w:r>
      <w:proofErr w:type="spellStart"/>
      <w:r w:rsidRPr="00BA3F3E">
        <w:rPr>
          <w:b/>
          <w:bCs/>
        </w:rPr>
        <w:t>Behbood</w:t>
      </w:r>
      <w:proofErr w:type="spellEnd"/>
      <w:r w:rsidRPr="00BA3F3E">
        <w:rPr>
          <w:b/>
          <w:bCs/>
        </w:rPr>
        <w:t xml:space="preserve"> </w:t>
      </w:r>
      <w:r w:rsidRPr="00B75F46">
        <w:t xml:space="preserve">2005; </w:t>
      </w:r>
      <w:proofErr w:type="gramStart"/>
      <w:r w:rsidRPr="00B75F46">
        <w:t>l9(</w:t>
      </w:r>
      <w:proofErr w:type="gramEnd"/>
      <w:r w:rsidRPr="00B75F46">
        <w:t>2): 10-17.</w:t>
      </w:r>
    </w:p>
    <w:p w:rsidR="004B4958" w:rsidRDefault="004B4958" w:rsidP="004B4958">
      <w:pPr>
        <w:jc w:val="lowKashida"/>
        <w:rPr>
          <w:b/>
          <w:bCs/>
        </w:rPr>
      </w:pPr>
    </w:p>
    <w:p w:rsidR="006622B1" w:rsidRPr="00B75F46" w:rsidRDefault="004B4958" w:rsidP="00B75F46">
      <w:pPr>
        <w:numPr>
          <w:ilvl w:val="0"/>
          <w:numId w:val="18"/>
        </w:numPr>
        <w:jc w:val="lowKashida"/>
      </w:pPr>
      <w:r>
        <w:rPr>
          <w:b/>
          <w:bCs/>
        </w:rPr>
        <w:t xml:space="preserve"> </w:t>
      </w:r>
      <w:proofErr w:type="spellStart"/>
      <w:r w:rsidR="006622B1" w:rsidRPr="00BA3F3E">
        <w:t>Nika</w:t>
      </w:r>
      <w:r w:rsidR="00E206B8">
        <w:t>n</w:t>
      </w:r>
      <w:r w:rsidR="006622B1" w:rsidRPr="00BA3F3E">
        <w:t>far</w:t>
      </w:r>
      <w:proofErr w:type="spellEnd"/>
      <w:r w:rsidR="006622B1" w:rsidRPr="00BA3F3E">
        <w:t xml:space="preserve"> M,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 w:rsidR="006622B1" w:rsidRPr="00BA3F3E">
        <w:t xml:space="preserve">, </w:t>
      </w:r>
      <w:proofErr w:type="spellStart"/>
      <w:r w:rsidR="006622B1" w:rsidRPr="00BA3F3E">
        <w:t>Tarzamni</w:t>
      </w:r>
      <w:proofErr w:type="spellEnd"/>
      <w:r w:rsidR="006622B1" w:rsidRPr="00BA3F3E">
        <w:t xml:space="preserve"> MK, </w:t>
      </w:r>
      <w:proofErr w:type="spellStart"/>
      <w:r w:rsidR="006622B1" w:rsidRPr="00BA3F3E">
        <w:t>Mansoorizadeh</w:t>
      </w:r>
      <w:proofErr w:type="spellEnd"/>
      <w:r w:rsidR="006622B1" w:rsidRPr="00BA3F3E">
        <w:t xml:space="preserve"> R. Contralateral external carotid artery as collateral to Internal carotid artery in a patient with common carotid artery occlusion. </w:t>
      </w:r>
      <w:r w:rsidR="006622B1" w:rsidRPr="00BA3F3E">
        <w:rPr>
          <w:b/>
          <w:bCs/>
        </w:rPr>
        <w:t>The Internet Journal of Neurology</w:t>
      </w:r>
      <w:r w:rsidR="00B75F46">
        <w:rPr>
          <w:b/>
          <w:bCs/>
        </w:rPr>
        <w:t xml:space="preserve"> </w:t>
      </w:r>
      <w:r w:rsidR="006622B1" w:rsidRPr="00B75F46">
        <w:t>TM 1531-295X 2005</w:t>
      </w:r>
      <w:proofErr w:type="gramStart"/>
      <w:r w:rsidR="006622B1" w:rsidRPr="00B75F46">
        <w:t>;5</w:t>
      </w:r>
      <w:proofErr w:type="gramEnd"/>
      <w:r w:rsidR="006622B1" w:rsidRPr="00B75F46">
        <w:t>(1).</w:t>
      </w:r>
      <w:r w:rsidRPr="00B75F46">
        <w:t xml:space="preserve"> </w:t>
      </w:r>
    </w:p>
    <w:p w:rsidR="004B4958" w:rsidRDefault="004B4958" w:rsidP="004B4958">
      <w:pPr>
        <w:jc w:val="lowKashida"/>
        <w:rPr>
          <w:b/>
          <w:bCs/>
        </w:rPr>
      </w:pPr>
    </w:p>
    <w:p w:rsidR="006622B1" w:rsidRPr="00B75F46" w:rsidRDefault="004B4958" w:rsidP="00B75F46">
      <w:pPr>
        <w:numPr>
          <w:ilvl w:val="0"/>
          <w:numId w:val="18"/>
        </w:numPr>
        <w:jc w:val="lowKashida"/>
      </w:pPr>
      <w:r>
        <w:rPr>
          <w:b/>
          <w:bCs/>
        </w:rPr>
        <w:t xml:space="preserve"> </w:t>
      </w:r>
      <w:proofErr w:type="spellStart"/>
      <w:r w:rsidR="006622B1" w:rsidRPr="00BA3F3E">
        <w:t>Khamnei</w:t>
      </w:r>
      <w:proofErr w:type="spellEnd"/>
      <w:r w:rsidR="006622B1" w:rsidRPr="00BA3F3E">
        <w:t xml:space="preserve"> S,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 w:rsidR="006622B1" w:rsidRPr="00BA3F3E">
        <w:t xml:space="preserve">, </w:t>
      </w:r>
      <w:proofErr w:type="spellStart"/>
      <w:r w:rsidR="006622B1" w:rsidRPr="00BA3F3E">
        <w:t>Najafi</w:t>
      </w:r>
      <w:proofErr w:type="spellEnd"/>
      <w:r w:rsidR="006622B1" w:rsidRPr="00BA3F3E">
        <w:t xml:space="preserve"> H, </w:t>
      </w:r>
      <w:proofErr w:type="spellStart"/>
      <w:r w:rsidR="006622B1" w:rsidRPr="00BA3F3E">
        <w:t>Abedinzadeh</w:t>
      </w:r>
      <w:proofErr w:type="spellEnd"/>
      <w:r w:rsidR="006622B1" w:rsidRPr="00BA3F3E">
        <w:t xml:space="preserve"> M. Cerebral blood flow velocity during a short period of carotid baroreflex stimulation in the young and middle-aged humans. </w:t>
      </w:r>
      <w:r w:rsidR="006622B1" w:rsidRPr="00BA3F3E">
        <w:rPr>
          <w:b/>
          <w:bCs/>
        </w:rPr>
        <w:t xml:space="preserve">The Internet Journal of Neurology </w:t>
      </w:r>
      <w:r w:rsidR="006622B1" w:rsidRPr="00B75F46">
        <w:t>TM 1531-295X 2005; 3(2).</w:t>
      </w:r>
      <w:r w:rsidRPr="00B75F46">
        <w:t xml:space="preserve"> </w:t>
      </w:r>
    </w:p>
    <w:p w:rsidR="004B4958" w:rsidRPr="00A449F3" w:rsidRDefault="004B4958" w:rsidP="00E35480">
      <w:pPr>
        <w:jc w:val="lowKashida"/>
        <w:rPr>
          <w:b/>
          <w:bCs/>
        </w:rPr>
      </w:pPr>
    </w:p>
    <w:p w:rsidR="004B4958" w:rsidRPr="00E35480" w:rsidRDefault="00225025" w:rsidP="00B75F46">
      <w:pPr>
        <w:numPr>
          <w:ilvl w:val="0"/>
          <w:numId w:val="18"/>
        </w:numPr>
        <w:jc w:val="lowKashida"/>
      </w:pPr>
      <w:r w:rsidRPr="00225025">
        <w:rPr>
          <w:rFonts w:cs="B Yagut"/>
          <w:b/>
          <w:bCs/>
          <w:i/>
          <w:iCs/>
          <w:lang w:bidi="fa-IR"/>
        </w:rPr>
        <w:t>Farhoudi M</w:t>
      </w:r>
      <w:r w:rsidR="00A449F3">
        <w:t xml:space="preserve">, </w:t>
      </w:r>
      <w:proofErr w:type="spellStart"/>
      <w:r w:rsidR="00A449F3">
        <w:t>Tarzamni</w:t>
      </w:r>
      <w:proofErr w:type="spellEnd"/>
      <w:r w:rsidR="00A449F3">
        <w:t xml:space="preserve"> MK, </w:t>
      </w:r>
      <w:proofErr w:type="spellStart"/>
      <w:r w:rsidR="00A449F3">
        <w:t>Ghannadi</w:t>
      </w:r>
      <w:proofErr w:type="spellEnd"/>
      <w:r w:rsidR="00A449F3">
        <w:t xml:space="preserve"> </w:t>
      </w:r>
      <w:proofErr w:type="spellStart"/>
      <w:r w:rsidR="00A449F3">
        <w:t>I</w:t>
      </w:r>
      <w:r w:rsidR="00A449F3" w:rsidRPr="00BA3F3E">
        <w:t>mami</w:t>
      </w:r>
      <w:proofErr w:type="spellEnd"/>
      <w:r w:rsidR="00A449F3" w:rsidRPr="00BA3F3E">
        <w:t xml:space="preserve"> K. Correlation between Transcranial Doppler (TCD) and Carotid Duplex Results</w:t>
      </w:r>
      <w:r w:rsidR="00A449F3" w:rsidRPr="00BA3F3E">
        <w:rPr>
          <w:b/>
          <w:bCs/>
        </w:rPr>
        <w:t xml:space="preserve">. Ardabil Medical Journal </w:t>
      </w:r>
      <w:r w:rsidR="00A449F3" w:rsidRPr="00B75F46">
        <w:t xml:space="preserve">2006; 6(2): 163-169. </w:t>
      </w:r>
    </w:p>
    <w:p w:rsidR="004B4958" w:rsidRDefault="004B4958" w:rsidP="004B4958">
      <w:pPr>
        <w:jc w:val="lowKashida"/>
        <w:rPr>
          <w:rFonts w:cs="B Yagut"/>
          <w:lang w:bidi="fa-IR"/>
        </w:rPr>
      </w:pPr>
    </w:p>
    <w:p w:rsidR="00116D07" w:rsidRPr="00BD32B2" w:rsidRDefault="004B4958" w:rsidP="009E2924">
      <w:pPr>
        <w:numPr>
          <w:ilvl w:val="0"/>
          <w:numId w:val="18"/>
        </w:numPr>
        <w:jc w:val="lowKashida"/>
        <w:rPr>
          <w:rFonts w:cs="B Yagut"/>
          <w:lang w:bidi="fa-IR"/>
        </w:rPr>
      </w:pPr>
      <w:r>
        <w:rPr>
          <w:rFonts w:cs="B Yagut"/>
          <w:lang w:bidi="fa-IR"/>
        </w:rPr>
        <w:t xml:space="preserve"> </w:t>
      </w:r>
      <w:proofErr w:type="spellStart"/>
      <w:r w:rsidR="00791F25" w:rsidRPr="00225712">
        <w:rPr>
          <w:rFonts w:cs="B Yagut"/>
          <w:lang w:bidi="fa-IR"/>
        </w:rPr>
        <w:t>Khamnei</w:t>
      </w:r>
      <w:proofErr w:type="spellEnd"/>
      <w:r w:rsidR="00791F25" w:rsidRPr="00225712">
        <w:rPr>
          <w:rFonts w:cs="B Yagut"/>
          <w:lang w:bidi="fa-IR"/>
        </w:rPr>
        <w:t xml:space="preserve"> S, </w:t>
      </w:r>
      <w:proofErr w:type="spellStart"/>
      <w:r w:rsidR="00791F25" w:rsidRPr="00225712">
        <w:rPr>
          <w:rFonts w:cs="B Yagut"/>
          <w:lang w:bidi="fa-IR"/>
        </w:rPr>
        <w:t>Ghandchilar</w:t>
      </w:r>
      <w:proofErr w:type="spellEnd"/>
      <w:r w:rsidR="00791F25" w:rsidRPr="00225712">
        <w:rPr>
          <w:rFonts w:cs="B Yagut"/>
          <w:lang w:bidi="fa-IR"/>
        </w:rPr>
        <w:t xml:space="preserve"> N, </w:t>
      </w:r>
      <w:proofErr w:type="spellStart"/>
      <w:r w:rsidR="00791F25" w:rsidRPr="00225712">
        <w:rPr>
          <w:rFonts w:cs="B Yagut"/>
          <w:lang w:bidi="fa-IR"/>
        </w:rPr>
        <w:t>Najafi</w:t>
      </w:r>
      <w:proofErr w:type="spellEnd"/>
      <w:r w:rsidR="00791F25" w:rsidRPr="00225712">
        <w:rPr>
          <w:rFonts w:cs="B Yagut"/>
          <w:lang w:bidi="fa-IR"/>
        </w:rPr>
        <w:t xml:space="preserve"> H,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 w:rsidR="00791F25" w:rsidRPr="00225712">
        <w:rPr>
          <w:rFonts w:cs="B Yagut"/>
          <w:lang w:bidi="fa-IR"/>
        </w:rPr>
        <w:t>. The Effect of Postvagal Tachycardia on Cerebral Blood Flow in Young and Middle-Aged Persons</w:t>
      </w:r>
      <w:r w:rsidR="009E2924">
        <w:rPr>
          <w:rFonts w:cs="B Yagut"/>
          <w:lang w:bidi="fa-IR"/>
        </w:rPr>
        <w:t>.</w:t>
      </w:r>
      <w:r w:rsidR="00BD32B2" w:rsidRPr="00BD32B2">
        <w:rPr>
          <w:rFonts w:cs="B Yagut"/>
          <w:lang w:bidi="fa-IR"/>
        </w:rPr>
        <w:t xml:space="preserve"> </w:t>
      </w:r>
      <w:hyperlink r:id="rId10" w:history="1">
        <w:r w:rsidR="00BD32B2" w:rsidRPr="00B75F46">
          <w:rPr>
            <w:rFonts w:cs="B Yagut"/>
            <w:b/>
            <w:bCs/>
            <w:lang w:bidi="fa-IR"/>
          </w:rPr>
          <w:t>Journal of Ardabil University of Medical Sciences &amp; Health Services</w:t>
        </w:r>
      </w:hyperlink>
      <w:r w:rsidR="00C26D1E" w:rsidRPr="00BD32B2">
        <w:rPr>
          <w:rFonts w:cs="B Yagut"/>
          <w:lang w:bidi="fa-IR"/>
        </w:rPr>
        <w:t xml:space="preserve"> 2006; 6(1)</w:t>
      </w:r>
      <w:r w:rsidR="00BD32B2" w:rsidRPr="00BD32B2">
        <w:t>:24-30</w:t>
      </w:r>
      <w:r w:rsidR="00BD32B2" w:rsidRPr="00BD32B2">
        <w:rPr>
          <w:rFonts w:cs="B Yagut"/>
          <w:lang w:bidi="fa-IR"/>
        </w:rPr>
        <w:t>.</w:t>
      </w:r>
    </w:p>
    <w:p w:rsidR="00225712" w:rsidRDefault="00225712" w:rsidP="00225712">
      <w:pPr>
        <w:jc w:val="lowKashida"/>
        <w:rPr>
          <w:rFonts w:cs="B Yagut"/>
          <w:lang w:bidi="fa-IR"/>
        </w:rPr>
      </w:pPr>
    </w:p>
    <w:p w:rsidR="00225712" w:rsidRPr="00A449F3" w:rsidRDefault="00116D07" w:rsidP="009E2924">
      <w:pPr>
        <w:numPr>
          <w:ilvl w:val="0"/>
          <w:numId w:val="18"/>
        </w:numPr>
        <w:jc w:val="lowKashida"/>
        <w:rPr>
          <w:rFonts w:cs="B Yagut"/>
          <w:lang w:bidi="fa-IR"/>
        </w:rPr>
      </w:pPr>
      <w:r w:rsidRPr="00225712">
        <w:rPr>
          <w:rFonts w:cs="B Yagut"/>
          <w:lang w:bidi="fa-IR"/>
        </w:rPr>
        <w:t xml:space="preserve">Azimi N., Jabbarpour Bonyadi M., Somi MH., Rafiee M., Sarami F., Mohammadian R.,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 w:rsidRPr="00225712">
        <w:rPr>
          <w:rFonts w:cs="B Yagut"/>
          <w:lang w:bidi="fa-IR"/>
        </w:rPr>
        <w:t>., Barzgar M.</w:t>
      </w:r>
      <w:r>
        <w:rPr>
          <w:rFonts w:cs="B Yagut"/>
          <w:lang w:bidi="fa-IR"/>
        </w:rPr>
        <w:t xml:space="preserve"> </w:t>
      </w:r>
      <w:r w:rsidR="00836608">
        <w:rPr>
          <w:rFonts w:cs="B Yagut"/>
          <w:lang w:bidi="fa-IR"/>
        </w:rPr>
        <w:t>Application of Microsatellites in genetically analysis of affected families with Wilson</w:t>
      </w:r>
      <w:r w:rsidRPr="00225712">
        <w:rPr>
          <w:rFonts w:cs="B Yagut"/>
          <w:lang w:bidi="fa-IR"/>
        </w:rPr>
        <w:t>’</w:t>
      </w:r>
      <w:r w:rsidR="00836608">
        <w:rPr>
          <w:rFonts w:cs="B Yagut"/>
          <w:lang w:bidi="fa-IR"/>
        </w:rPr>
        <w:t>s</w:t>
      </w:r>
      <w:r w:rsidRPr="00225712">
        <w:rPr>
          <w:rFonts w:cs="B Yagut"/>
          <w:lang w:bidi="fa-IR"/>
        </w:rPr>
        <w:t xml:space="preserve"> </w:t>
      </w:r>
      <w:r w:rsidR="00836608">
        <w:rPr>
          <w:rFonts w:cs="B Yagut"/>
          <w:lang w:bidi="fa-IR"/>
        </w:rPr>
        <w:t>disease from East and</w:t>
      </w:r>
      <w:r w:rsidRPr="00225712">
        <w:rPr>
          <w:rFonts w:cs="B Yagut"/>
          <w:lang w:bidi="fa-IR"/>
        </w:rPr>
        <w:t xml:space="preserve"> </w:t>
      </w:r>
      <w:r w:rsidR="00836608">
        <w:rPr>
          <w:rFonts w:cs="B Yagut"/>
          <w:lang w:bidi="fa-IR"/>
        </w:rPr>
        <w:t>West</w:t>
      </w:r>
      <w:r w:rsidRPr="00225712">
        <w:rPr>
          <w:rFonts w:cs="B Yagut"/>
          <w:lang w:bidi="fa-IR"/>
        </w:rPr>
        <w:t xml:space="preserve"> A</w:t>
      </w:r>
      <w:r w:rsidR="00836608">
        <w:rPr>
          <w:rFonts w:cs="B Yagut"/>
          <w:lang w:bidi="fa-IR"/>
        </w:rPr>
        <w:t>zarbaijan</w:t>
      </w:r>
      <w:r w:rsidR="00C26D1E" w:rsidRPr="00225712">
        <w:rPr>
          <w:rFonts w:cs="B Yagut"/>
          <w:lang w:bidi="fa-IR"/>
        </w:rPr>
        <w:t xml:space="preserve">. </w:t>
      </w:r>
      <w:r w:rsidR="008F5895" w:rsidRPr="009E2924">
        <w:rPr>
          <w:b/>
          <w:bCs/>
        </w:rPr>
        <w:t>T</w:t>
      </w:r>
      <w:r w:rsidR="00836608" w:rsidRPr="009E2924">
        <w:rPr>
          <w:b/>
          <w:bCs/>
        </w:rPr>
        <w:t xml:space="preserve">he </w:t>
      </w:r>
      <w:r w:rsidR="008F5895" w:rsidRPr="009E2924">
        <w:rPr>
          <w:b/>
          <w:bCs/>
        </w:rPr>
        <w:t>J</w:t>
      </w:r>
      <w:r w:rsidR="00836608" w:rsidRPr="009E2924">
        <w:rPr>
          <w:b/>
          <w:bCs/>
        </w:rPr>
        <w:t xml:space="preserve">ournal of </w:t>
      </w:r>
      <w:r w:rsidR="008F5895" w:rsidRPr="009E2924">
        <w:rPr>
          <w:b/>
          <w:bCs/>
        </w:rPr>
        <w:t>U</w:t>
      </w:r>
      <w:r w:rsidR="00836608" w:rsidRPr="009E2924">
        <w:rPr>
          <w:b/>
          <w:bCs/>
        </w:rPr>
        <w:t>rmia</w:t>
      </w:r>
      <w:r w:rsidR="008F5895" w:rsidRPr="009E2924">
        <w:rPr>
          <w:b/>
          <w:bCs/>
        </w:rPr>
        <w:t xml:space="preserve"> U</w:t>
      </w:r>
      <w:r w:rsidR="00836608" w:rsidRPr="009E2924">
        <w:rPr>
          <w:b/>
          <w:bCs/>
        </w:rPr>
        <w:t>niversity</w:t>
      </w:r>
      <w:r w:rsidR="008F5895" w:rsidRPr="009E2924">
        <w:rPr>
          <w:b/>
          <w:bCs/>
        </w:rPr>
        <w:t xml:space="preserve"> </w:t>
      </w:r>
      <w:r w:rsidR="00836608" w:rsidRPr="009E2924">
        <w:rPr>
          <w:b/>
          <w:bCs/>
        </w:rPr>
        <w:t>of</w:t>
      </w:r>
      <w:r w:rsidR="008F5895" w:rsidRPr="009E2924">
        <w:rPr>
          <w:b/>
          <w:bCs/>
        </w:rPr>
        <w:t xml:space="preserve"> M</w:t>
      </w:r>
      <w:r w:rsidR="00836608" w:rsidRPr="009E2924">
        <w:rPr>
          <w:b/>
          <w:bCs/>
        </w:rPr>
        <w:t>edical</w:t>
      </w:r>
      <w:r w:rsidR="008F5895" w:rsidRPr="009E2924">
        <w:rPr>
          <w:b/>
          <w:bCs/>
        </w:rPr>
        <w:t xml:space="preserve"> S</w:t>
      </w:r>
      <w:r w:rsidR="00836608" w:rsidRPr="009E2924">
        <w:rPr>
          <w:b/>
          <w:bCs/>
        </w:rPr>
        <w:t>ci</w:t>
      </w:r>
      <w:r w:rsidR="00FC5195" w:rsidRPr="009E2924">
        <w:rPr>
          <w:b/>
          <w:bCs/>
        </w:rPr>
        <w:t>e</w:t>
      </w:r>
      <w:r w:rsidR="00836608" w:rsidRPr="009E2924">
        <w:rPr>
          <w:b/>
          <w:bCs/>
        </w:rPr>
        <w:t>nces</w:t>
      </w:r>
      <w:r w:rsidR="00836608" w:rsidRPr="00902AAE">
        <w:t xml:space="preserve">. </w:t>
      </w:r>
      <w:r w:rsidR="008F5895" w:rsidRPr="00902AAE">
        <w:t>2007</w:t>
      </w:r>
      <w:proofErr w:type="gramStart"/>
      <w:r w:rsidR="008F5895" w:rsidRPr="00902AAE">
        <w:t>;18</w:t>
      </w:r>
      <w:proofErr w:type="gramEnd"/>
      <w:r w:rsidR="008F5895" w:rsidRPr="00902AAE">
        <w:t>(2):461-468.</w:t>
      </w:r>
    </w:p>
    <w:p w:rsidR="00A449F3" w:rsidRDefault="00A449F3" w:rsidP="00A449F3">
      <w:pPr>
        <w:pStyle w:val="ListParagraph"/>
        <w:rPr>
          <w:rFonts w:cs="B Yagut"/>
          <w:lang w:bidi="fa-IR"/>
        </w:rPr>
      </w:pPr>
    </w:p>
    <w:p w:rsidR="00A449F3" w:rsidRDefault="00225025" w:rsidP="009E2924">
      <w:pPr>
        <w:numPr>
          <w:ilvl w:val="0"/>
          <w:numId w:val="18"/>
        </w:numPr>
        <w:jc w:val="lowKashida"/>
      </w:pPr>
      <w:r w:rsidRPr="00225025">
        <w:rPr>
          <w:rFonts w:cs="B Yagut"/>
          <w:b/>
          <w:bCs/>
          <w:i/>
          <w:iCs/>
          <w:lang w:bidi="fa-IR"/>
        </w:rPr>
        <w:t>Farhoudi M</w:t>
      </w:r>
      <w:r w:rsidR="00A449F3" w:rsidRPr="00BA3F3E">
        <w:t xml:space="preserve">, </w:t>
      </w:r>
      <w:proofErr w:type="spellStart"/>
      <w:r w:rsidR="00A449F3" w:rsidRPr="00BA3F3E">
        <w:t>Parvizi</w:t>
      </w:r>
      <w:proofErr w:type="spellEnd"/>
      <w:r w:rsidR="00A449F3" w:rsidRPr="00BA3F3E">
        <w:t xml:space="preserve"> R, </w:t>
      </w:r>
      <w:proofErr w:type="spellStart"/>
      <w:r w:rsidR="00A449F3" w:rsidRPr="00BA3F3E">
        <w:t>Bilajani</w:t>
      </w:r>
      <w:proofErr w:type="spellEnd"/>
      <w:r w:rsidR="00A449F3" w:rsidRPr="00BA3F3E">
        <w:t xml:space="preserve"> I, Tarzamni MK, Mehrvar K, Safaiyan A. Preoperative transcranial and carotid Doppler study in coronary artery bypass graft patients. </w:t>
      </w:r>
      <w:r w:rsidR="00A449F3" w:rsidRPr="009E2924">
        <w:rPr>
          <w:b/>
          <w:bCs/>
        </w:rPr>
        <w:t>Neurosciences</w:t>
      </w:r>
      <w:r w:rsidR="00A449F3" w:rsidRPr="00BA3F3E">
        <w:t xml:space="preserve"> 2007; 12(1): 42-45.</w:t>
      </w:r>
    </w:p>
    <w:p w:rsidR="00A449F3" w:rsidRDefault="00A449F3" w:rsidP="00A449F3">
      <w:pPr>
        <w:ind w:left="360"/>
        <w:jc w:val="lowKashida"/>
      </w:pPr>
    </w:p>
    <w:p w:rsidR="00A449F3" w:rsidRPr="00E35480" w:rsidRDefault="00A449F3" w:rsidP="009E2924">
      <w:pPr>
        <w:numPr>
          <w:ilvl w:val="0"/>
          <w:numId w:val="18"/>
        </w:numPr>
        <w:jc w:val="lowKashida"/>
      </w:pPr>
      <w:r>
        <w:lastRenderedPageBreak/>
        <w:t xml:space="preserve"> </w:t>
      </w:r>
      <w:proofErr w:type="spellStart"/>
      <w:r w:rsidRPr="00BA3F3E">
        <w:t>Tarzamni</w:t>
      </w:r>
      <w:proofErr w:type="spellEnd"/>
      <w:r w:rsidRPr="00BA3F3E">
        <w:t xml:space="preserve"> MK, </w:t>
      </w:r>
      <w:proofErr w:type="spellStart"/>
      <w:r w:rsidRPr="00BA3F3E">
        <w:t>Afrasiabi</w:t>
      </w:r>
      <w:proofErr w:type="spellEnd"/>
      <w:r w:rsidRPr="00BA3F3E">
        <w:t xml:space="preserve"> A,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 w:rsidRPr="00BA3F3E">
        <w:t xml:space="preserve">, </w:t>
      </w:r>
      <w:proofErr w:type="spellStart"/>
      <w:r w:rsidRPr="00BA3F3E">
        <w:t>Karimi</w:t>
      </w:r>
      <w:proofErr w:type="spellEnd"/>
      <w:r w:rsidRPr="00BA3F3E">
        <w:t xml:space="preserve"> F, </w:t>
      </w:r>
      <w:proofErr w:type="spellStart"/>
      <w:r w:rsidRPr="00BA3F3E">
        <w:t>Farhang</w:t>
      </w:r>
      <w:proofErr w:type="spellEnd"/>
      <w:r w:rsidRPr="00BA3F3E">
        <w:t xml:space="preserve"> S. Low prevalence of significant carotid artery disease in Iranian patients undergoing elective coronary artery bypass. </w:t>
      </w:r>
      <w:r w:rsidRPr="009E2924">
        <w:rPr>
          <w:b/>
          <w:bCs/>
        </w:rPr>
        <w:t>Cardiovascular Ultrasound online Journal</w:t>
      </w:r>
      <w:r w:rsidRPr="00BA3F3E">
        <w:t xml:space="preserve"> 2007</w:t>
      </w:r>
      <w:proofErr w:type="gramStart"/>
      <w:r w:rsidRPr="00BA3F3E">
        <w:t>;5</w:t>
      </w:r>
      <w:proofErr w:type="gramEnd"/>
      <w:r w:rsidRPr="00BA3F3E">
        <w:t>(3).</w:t>
      </w:r>
      <w:r>
        <w:t xml:space="preserve"> </w:t>
      </w:r>
    </w:p>
    <w:p w:rsidR="008F5895" w:rsidRPr="00902AAE" w:rsidRDefault="008F5895" w:rsidP="008F5895">
      <w:pPr>
        <w:ind w:left="360"/>
        <w:jc w:val="lowKashida"/>
        <w:rPr>
          <w:rFonts w:cs="B Yagut"/>
          <w:lang w:bidi="fa-IR"/>
        </w:rPr>
      </w:pPr>
    </w:p>
    <w:p w:rsidR="00A449F3" w:rsidRDefault="00225712" w:rsidP="009E2924">
      <w:pPr>
        <w:numPr>
          <w:ilvl w:val="0"/>
          <w:numId w:val="18"/>
        </w:numPr>
        <w:jc w:val="lowKashida"/>
        <w:rPr>
          <w:rFonts w:cs="B Yagut"/>
          <w:lang w:bidi="fa-IR"/>
        </w:rPr>
      </w:pPr>
      <w:r w:rsidRPr="00A449F3">
        <w:rPr>
          <w:rFonts w:cs="B Yagut"/>
          <w:lang w:bidi="fa-IR"/>
        </w:rPr>
        <w:t xml:space="preserve"> </w:t>
      </w:r>
      <w:r w:rsidR="00A449F3" w:rsidRPr="0035404C">
        <w:rPr>
          <w:rFonts w:cs="B Yagut"/>
          <w:lang w:bidi="fa-IR"/>
        </w:rPr>
        <w:t xml:space="preserve">Masoud Nikanfar, </w:t>
      </w:r>
      <w:r w:rsidR="00A449F3" w:rsidRPr="0035404C">
        <w:rPr>
          <w:rFonts w:cs="B Yagut"/>
          <w:b/>
          <w:bCs/>
          <w:i/>
          <w:iCs/>
          <w:lang w:bidi="fa-IR"/>
        </w:rPr>
        <w:t>Mehdi Farhoudi</w:t>
      </w:r>
      <w:r w:rsidR="00A449F3" w:rsidRPr="0035404C">
        <w:rPr>
          <w:rFonts w:cs="B Yagut"/>
          <w:lang w:bidi="fa-IR"/>
        </w:rPr>
        <w:sym w:font="Symbol" w:char="F02A"/>
      </w:r>
      <w:r w:rsidR="00A449F3" w:rsidRPr="0035404C">
        <w:rPr>
          <w:rFonts w:cs="B Yagut"/>
          <w:lang w:bidi="fa-IR"/>
        </w:rPr>
        <w:t>, Monireh Halimi, Fereidon Ashrafian Bonab, Kaveh Mehrvar, Creutzfeldt-Jakob Disease  Presenting with Confusion and Visual Disturbance</w:t>
      </w:r>
      <w:r w:rsidR="009E2924">
        <w:rPr>
          <w:rFonts w:cs="B Yagut"/>
          <w:lang w:bidi="fa-IR"/>
        </w:rPr>
        <w:t>.</w:t>
      </w:r>
      <w:r w:rsidR="00A449F3" w:rsidRPr="0035404C">
        <w:rPr>
          <w:rFonts w:cs="B Yagut"/>
          <w:lang w:bidi="fa-IR"/>
        </w:rPr>
        <w:t xml:space="preserve"> </w:t>
      </w:r>
      <w:r w:rsidR="00A449F3" w:rsidRPr="009E2924">
        <w:rPr>
          <w:rFonts w:cs="B Yagut"/>
          <w:b/>
          <w:bCs/>
          <w:lang w:bidi="fa-IR"/>
        </w:rPr>
        <w:t>Archives of Iranian Medicine</w:t>
      </w:r>
      <w:r w:rsidR="00A449F3" w:rsidRPr="0035404C">
        <w:rPr>
          <w:rFonts w:cs="B Yagut"/>
          <w:lang w:bidi="fa-IR"/>
        </w:rPr>
        <w:t>, 2007</w:t>
      </w:r>
      <w:proofErr w:type="gramStart"/>
      <w:r w:rsidR="00A449F3" w:rsidRPr="0035404C">
        <w:rPr>
          <w:rFonts w:cs="B Yagut"/>
          <w:lang w:bidi="fa-IR"/>
        </w:rPr>
        <w:t>;10</w:t>
      </w:r>
      <w:proofErr w:type="gramEnd"/>
      <w:r w:rsidR="00A449F3" w:rsidRPr="0035404C">
        <w:rPr>
          <w:rFonts w:cs="B Yagut"/>
          <w:lang w:bidi="fa-IR"/>
        </w:rPr>
        <w:t>.</w:t>
      </w:r>
    </w:p>
    <w:p w:rsidR="00A449F3" w:rsidRDefault="00A449F3" w:rsidP="00A449F3">
      <w:pPr>
        <w:jc w:val="lowKashida"/>
        <w:rPr>
          <w:rFonts w:cs="B Yagut"/>
          <w:lang w:bidi="fa-IR"/>
        </w:rPr>
      </w:pPr>
    </w:p>
    <w:p w:rsidR="00A449F3" w:rsidRPr="003E76F6" w:rsidRDefault="00A449F3" w:rsidP="009E2924">
      <w:pPr>
        <w:numPr>
          <w:ilvl w:val="0"/>
          <w:numId w:val="18"/>
        </w:numPr>
        <w:jc w:val="lowKashida"/>
        <w:rPr>
          <w:rFonts w:cs="B Yagut"/>
          <w:lang w:bidi="fa-IR"/>
        </w:rPr>
      </w:pPr>
      <w:r>
        <w:rPr>
          <w:rFonts w:cs="B Yagut"/>
          <w:lang w:bidi="fa-IR"/>
        </w:rPr>
        <w:t xml:space="preserve"> </w:t>
      </w:r>
      <w:r w:rsidRPr="0035404C">
        <w:rPr>
          <w:rFonts w:cs="B Yagut"/>
          <w:b/>
          <w:bCs/>
          <w:i/>
          <w:iCs/>
          <w:lang w:bidi="fa-IR"/>
        </w:rPr>
        <w:t>Mehdi Farhoudi</w:t>
      </w:r>
      <w:r w:rsidRPr="0035404C">
        <w:rPr>
          <w:rFonts w:cs="B Yagut"/>
          <w:lang w:bidi="fa-IR"/>
        </w:rPr>
        <w:t xml:space="preserve">, Mohammad Asghari, Mashhood </w:t>
      </w:r>
      <w:proofErr w:type="gramStart"/>
      <w:r w:rsidRPr="0035404C">
        <w:rPr>
          <w:rFonts w:cs="B Yagut"/>
          <w:lang w:bidi="fa-IR"/>
        </w:rPr>
        <w:t>Agajaloo ,</w:t>
      </w:r>
      <w:proofErr w:type="gramEnd"/>
      <w:r w:rsidRPr="0035404C">
        <w:rPr>
          <w:rFonts w:cs="B Yagut"/>
          <w:lang w:bidi="fa-IR"/>
        </w:rPr>
        <w:t xml:space="preserve"> Ali Zeinali, Effects of nimodipine on cerebral hemodynamic and prognosis of diffuse axonal injury patients, </w:t>
      </w:r>
      <w:r w:rsidRPr="009E2924">
        <w:rPr>
          <w:rFonts w:cs="B Yagut"/>
          <w:b/>
          <w:bCs/>
          <w:lang w:bidi="fa-IR"/>
        </w:rPr>
        <w:t>Neuroscience</w:t>
      </w:r>
      <w:r w:rsidRPr="0035404C">
        <w:rPr>
          <w:rFonts w:cs="B Yagut"/>
          <w:lang w:bidi="fa-IR"/>
        </w:rPr>
        <w:t>, 2007</w:t>
      </w:r>
      <w:r w:rsidRPr="003E76F6">
        <w:rPr>
          <w:rFonts w:cs="B Yagut"/>
          <w:lang w:bidi="fa-IR"/>
        </w:rPr>
        <w:t>;</w:t>
      </w:r>
      <w:r w:rsidR="009E2924">
        <w:rPr>
          <w:rFonts w:cs="B Yagut"/>
          <w:lang w:bidi="fa-IR"/>
        </w:rPr>
        <w:t>12</w:t>
      </w:r>
      <w:r w:rsidRPr="003E76F6">
        <w:rPr>
          <w:rFonts w:cs="B Yagut"/>
          <w:lang w:bidi="fa-IR"/>
        </w:rPr>
        <w:t>(4): 285-288</w:t>
      </w:r>
      <w:r>
        <w:rPr>
          <w:rFonts w:cs="B Yagut"/>
          <w:lang w:bidi="fa-IR"/>
        </w:rPr>
        <w:t>.</w:t>
      </w:r>
    </w:p>
    <w:p w:rsidR="003F38A3" w:rsidRPr="00A449F3" w:rsidRDefault="003F38A3" w:rsidP="00E35480">
      <w:pPr>
        <w:ind w:left="786"/>
        <w:jc w:val="lowKashida"/>
        <w:rPr>
          <w:rFonts w:cs="B Yagut"/>
          <w:lang w:bidi="fa-IR"/>
        </w:rPr>
      </w:pPr>
    </w:p>
    <w:p w:rsidR="005677A4" w:rsidRDefault="005677A4" w:rsidP="009E2924">
      <w:pPr>
        <w:numPr>
          <w:ilvl w:val="0"/>
          <w:numId w:val="18"/>
        </w:numPr>
        <w:jc w:val="lowKashida"/>
        <w:rPr>
          <w:rFonts w:cs="B Yagut"/>
          <w:lang w:bidi="fa-IR"/>
        </w:rPr>
      </w:pPr>
      <w:r w:rsidRPr="00A449F3">
        <w:rPr>
          <w:rFonts w:cs="B Yagut"/>
          <w:lang w:val="it-IT" w:bidi="fa-IR"/>
        </w:rPr>
        <w:t xml:space="preserve"> </w:t>
      </w:r>
      <w:r w:rsidRPr="005677A4">
        <w:rPr>
          <w:rFonts w:cs="B Yagut"/>
          <w:lang w:val="it-IT" w:bidi="fa-IR"/>
        </w:rPr>
        <w:t xml:space="preserve"> </w:t>
      </w:r>
      <w:proofErr w:type="spellStart"/>
      <w:r w:rsidRPr="00E00683">
        <w:rPr>
          <w:rFonts w:cs="B Yagut"/>
          <w:lang w:bidi="fa-IR"/>
        </w:rPr>
        <w:t>M</w:t>
      </w:r>
      <w:r w:rsidR="004F40BD" w:rsidRPr="00E00683">
        <w:rPr>
          <w:rFonts w:cs="B Yagut"/>
          <w:lang w:bidi="fa-IR"/>
        </w:rPr>
        <w:t>onshi</w:t>
      </w:r>
      <w:proofErr w:type="spellEnd"/>
      <w:r w:rsidR="004F40BD" w:rsidRPr="00E00683">
        <w:rPr>
          <w:rFonts w:cs="B Yagut"/>
          <w:lang w:bidi="fa-IR"/>
        </w:rPr>
        <w:t xml:space="preserve"> </w:t>
      </w:r>
      <w:proofErr w:type="spellStart"/>
      <w:r w:rsidR="004F40BD" w:rsidRPr="00E00683">
        <w:rPr>
          <w:rFonts w:cs="B Yagut"/>
          <w:lang w:bidi="fa-IR"/>
        </w:rPr>
        <w:t>Karimi</w:t>
      </w:r>
      <w:proofErr w:type="spellEnd"/>
      <w:r w:rsidR="004F40BD" w:rsidRPr="00E00683">
        <w:rPr>
          <w:rFonts w:cs="B Yagut"/>
          <w:lang w:bidi="fa-IR"/>
        </w:rPr>
        <w:t xml:space="preserve"> A.R</w:t>
      </w:r>
      <w:r w:rsidRPr="00E00683">
        <w:rPr>
          <w:rFonts w:cs="B Yagut"/>
          <w:lang w:bidi="fa-IR"/>
        </w:rPr>
        <w:t>,</w:t>
      </w:r>
      <w:r w:rsidR="004F40BD" w:rsidRPr="00E00683">
        <w:rPr>
          <w:rFonts w:cs="B Yagut"/>
          <w:lang w:bidi="fa-IR"/>
        </w:rPr>
        <w:t xml:space="preserve"> </w:t>
      </w:r>
      <w:proofErr w:type="spellStart"/>
      <w:r w:rsidRPr="00E00683">
        <w:rPr>
          <w:rFonts w:cs="B Yagut"/>
          <w:lang w:bidi="fa-IR"/>
        </w:rPr>
        <w:t>M</w:t>
      </w:r>
      <w:r w:rsidR="004F40BD" w:rsidRPr="00E00683">
        <w:rPr>
          <w:rFonts w:cs="B Yagut"/>
          <w:lang w:bidi="fa-IR"/>
        </w:rPr>
        <w:t>ohtadinia</w:t>
      </w:r>
      <w:proofErr w:type="spellEnd"/>
      <w:r w:rsidR="004F40BD" w:rsidRPr="00E00683">
        <w:rPr>
          <w:rFonts w:cs="B Yagut"/>
          <w:lang w:bidi="fa-IR"/>
        </w:rPr>
        <w:t xml:space="preserve"> J</w:t>
      </w:r>
      <w:r w:rsidRPr="00E00683">
        <w:rPr>
          <w:rFonts w:cs="B Yagut"/>
          <w:lang w:bidi="fa-IR"/>
        </w:rPr>
        <w:t>,</w:t>
      </w:r>
      <w:r w:rsidR="004F40BD" w:rsidRPr="00E00683">
        <w:rPr>
          <w:rFonts w:cs="B Yagut"/>
          <w:lang w:bidi="fa-IR"/>
        </w:rPr>
        <w:t xml:space="preserve">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 w:rsidRPr="00E00683">
        <w:rPr>
          <w:rFonts w:cs="B Yagut"/>
          <w:lang w:bidi="fa-IR"/>
        </w:rPr>
        <w:t>.</w:t>
      </w:r>
      <w:r w:rsidR="004F40BD" w:rsidRPr="00E00683">
        <w:rPr>
          <w:rFonts w:cs="B Yagut"/>
          <w:lang w:bidi="fa-IR"/>
        </w:rPr>
        <w:t xml:space="preserve"> Serum homocysteine, vitamin B12 and folate levels in patients with Ischemic cerebrovasculare disease.</w:t>
      </w:r>
      <w:r w:rsidRPr="00E00683">
        <w:rPr>
          <w:rFonts w:cs="B Yagut"/>
          <w:lang w:bidi="fa-IR"/>
        </w:rPr>
        <w:t xml:space="preserve"> </w:t>
      </w:r>
      <w:proofErr w:type="spellStart"/>
      <w:r w:rsidRPr="009E2924">
        <w:rPr>
          <w:rFonts w:cs="B Yagut"/>
          <w:b/>
          <w:bCs/>
          <w:lang w:bidi="fa-IR"/>
        </w:rPr>
        <w:t>Y</w:t>
      </w:r>
      <w:r w:rsidR="004F40BD" w:rsidRPr="009E2924">
        <w:rPr>
          <w:rFonts w:cs="B Yagut"/>
          <w:b/>
          <w:bCs/>
          <w:lang w:bidi="fa-IR"/>
        </w:rPr>
        <w:t>afte</w:t>
      </w:r>
      <w:proofErr w:type="spellEnd"/>
      <w:r w:rsidRPr="00E00683">
        <w:rPr>
          <w:rFonts w:cs="B Yagut"/>
          <w:lang w:bidi="fa-IR"/>
        </w:rPr>
        <w:t xml:space="preserve"> 2007; 9(3 (33)):29-34.</w:t>
      </w:r>
      <w:r w:rsidR="009E4740">
        <w:rPr>
          <w:rFonts w:cs="B Yagut"/>
          <w:lang w:bidi="fa-IR"/>
        </w:rPr>
        <w:t xml:space="preserve"> </w:t>
      </w:r>
    </w:p>
    <w:p w:rsidR="00E35480" w:rsidRDefault="00E35480" w:rsidP="00E35480">
      <w:pPr>
        <w:ind w:left="786"/>
        <w:jc w:val="lowKashida"/>
        <w:rPr>
          <w:rFonts w:cs="B Yagut"/>
          <w:lang w:bidi="fa-IR"/>
        </w:rPr>
      </w:pPr>
    </w:p>
    <w:p w:rsidR="00A449F3" w:rsidRDefault="00A449F3" w:rsidP="009E2924">
      <w:pPr>
        <w:numPr>
          <w:ilvl w:val="0"/>
          <w:numId w:val="18"/>
        </w:numPr>
        <w:jc w:val="lowKashida"/>
        <w:rPr>
          <w:rFonts w:cs="B Yagut"/>
          <w:lang w:bidi="fa-IR"/>
        </w:rPr>
      </w:pPr>
      <w:proofErr w:type="spellStart"/>
      <w:r w:rsidRPr="00225712">
        <w:rPr>
          <w:rFonts w:cs="B Yagut"/>
          <w:lang w:bidi="fa-IR"/>
        </w:rPr>
        <w:t>Barzegar</w:t>
      </w:r>
      <w:proofErr w:type="spellEnd"/>
      <w:r w:rsidRPr="00225712">
        <w:rPr>
          <w:rFonts w:cs="B Yagut"/>
          <w:lang w:bidi="fa-IR"/>
        </w:rPr>
        <w:t xml:space="preserve"> M,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 w:rsidRPr="00225712">
        <w:rPr>
          <w:rFonts w:cs="B Yagut"/>
          <w:lang w:bidi="fa-IR"/>
        </w:rPr>
        <w:t xml:space="preserve">, </w:t>
      </w:r>
      <w:proofErr w:type="spellStart"/>
      <w:r w:rsidRPr="00225712">
        <w:rPr>
          <w:rFonts w:cs="B Yagut"/>
          <w:lang w:bidi="fa-IR"/>
        </w:rPr>
        <w:t>Dastgiri</w:t>
      </w:r>
      <w:proofErr w:type="spellEnd"/>
      <w:r w:rsidRPr="00225712">
        <w:rPr>
          <w:rFonts w:cs="B Yagut"/>
          <w:lang w:bidi="fa-IR"/>
        </w:rPr>
        <w:t xml:space="preserve"> S, </w:t>
      </w:r>
      <w:proofErr w:type="spellStart"/>
      <w:r w:rsidRPr="00225712">
        <w:rPr>
          <w:rFonts w:cs="B Yagut"/>
          <w:lang w:bidi="fa-IR"/>
        </w:rPr>
        <w:t>Majidi</w:t>
      </w:r>
      <w:proofErr w:type="spellEnd"/>
      <w:r w:rsidRPr="00225712">
        <w:rPr>
          <w:rFonts w:cs="B Yagut"/>
          <w:lang w:bidi="fa-IR"/>
        </w:rPr>
        <w:t xml:space="preserve"> J, Topcizadeh V, Karegar Mh, Alizadeh A, Najmi S. Frequency of Campylobacter jejuni, Cytomegalovirus, Epstein-Barr Virus and Mycoplasma pneumonia Infections in Guillain-Barre Syndrome</w:t>
      </w:r>
      <w:r>
        <w:rPr>
          <w:rFonts w:cs="B Yagut"/>
          <w:lang w:bidi="fa-IR"/>
        </w:rPr>
        <w:t xml:space="preserve">. </w:t>
      </w:r>
      <w:r w:rsidRPr="009E2924">
        <w:rPr>
          <w:rFonts w:cs="B Yagut"/>
          <w:b/>
          <w:bCs/>
          <w:lang w:bidi="fa-IR"/>
        </w:rPr>
        <w:t>Medical Journal of Tabriz University of Medical Sciences &amp; Health Services</w:t>
      </w:r>
      <w:r>
        <w:rPr>
          <w:rFonts w:cs="B Yagut"/>
          <w:lang w:bidi="fa-IR"/>
        </w:rPr>
        <w:t>, 2008</w:t>
      </w:r>
      <w:proofErr w:type="gramStart"/>
      <w:r>
        <w:rPr>
          <w:rFonts w:cs="B Yagut"/>
          <w:lang w:bidi="fa-IR"/>
        </w:rPr>
        <w:t>;30</w:t>
      </w:r>
      <w:proofErr w:type="gramEnd"/>
      <w:r>
        <w:rPr>
          <w:rFonts w:cs="B Yagut"/>
          <w:lang w:bidi="fa-IR"/>
        </w:rPr>
        <w:t xml:space="preserve">(1): 21-5. </w:t>
      </w:r>
    </w:p>
    <w:p w:rsidR="00E35480" w:rsidRDefault="00E35480" w:rsidP="00E35480">
      <w:pPr>
        <w:ind w:left="786"/>
        <w:jc w:val="lowKashida"/>
        <w:rPr>
          <w:rFonts w:cs="B Yagut"/>
          <w:lang w:bidi="fa-IR"/>
        </w:rPr>
      </w:pPr>
    </w:p>
    <w:p w:rsidR="00A449F3" w:rsidRPr="009E2924" w:rsidRDefault="00A449F3" w:rsidP="009E2924">
      <w:pPr>
        <w:numPr>
          <w:ilvl w:val="0"/>
          <w:numId w:val="18"/>
        </w:numPr>
        <w:jc w:val="lowKashida"/>
        <w:rPr>
          <w:rFonts w:cs="B Yagut"/>
          <w:lang w:bidi="fa-IR"/>
        </w:rPr>
      </w:pPr>
      <w:proofErr w:type="spellStart"/>
      <w:r w:rsidRPr="00225712">
        <w:rPr>
          <w:rFonts w:cs="B Yagut"/>
          <w:lang w:bidi="fa-IR"/>
        </w:rPr>
        <w:t>Nikanfar</w:t>
      </w:r>
      <w:proofErr w:type="spellEnd"/>
      <w:r w:rsidRPr="00225712">
        <w:rPr>
          <w:rFonts w:cs="B Yagut"/>
          <w:lang w:bidi="fa-IR"/>
        </w:rPr>
        <w:t xml:space="preserve"> M,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 w:rsidRPr="00225712">
        <w:rPr>
          <w:rFonts w:cs="B Yagut"/>
          <w:lang w:bidi="fa-IR"/>
        </w:rPr>
        <w:t xml:space="preserve">, </w:t>
      </w:r>
      <w:proofErr w:type="spellStart"/>
      <w:r w:rsidRPr="00225712">
        <w:rPr>
          <w:rFonts w:cs="B Yagut"/>
          <w:lang w:bidi="fa-IR"/>
        </w:rPr>
        <w:t>Majidi</w:t>
      </w:r>
      <w:proofErr w:type="spellEnd"/>
      <w:r w:rsidRPr="00225712">
        <w:rPr>
          <w:rFonts w:cs="B Yagut"/>
          <w:lang w:bidi="fa-IR"/>
        </w:rPr>
        <w:t xml:space="preserve"> J, </w:t>
      </w:r>
      <w:proofErr w:type="spellStart"/>
      <w:r w:rsidRPr="00225712">
        <w:rPr>
          <w:rFonts w:cs="B Yagut"/>
          <w:lang w:bidi="fa-IR"/>
        </w:rPr>
        <w:t>Talebi</w:t>
      </w:r>
      <w:proofErr w:type="spellEnd"/>
      <w:r w:rsidRPr="00225712">
        <w:rPr>
          <w:rFonts w:cs="B Yagut"/>
          <w:lang w:bidi="fa-IR"/>
        </w:rPr>
        <w:t xml:space="preserve"> M, Fakhari A, Alizadeh M, Shahriari F</w:t>
      </w:r>
      <w:r>
        <w:rPr>
          <w:rFonts w:cs="B Yagut"/>
          <w:lang w:bidi="fa-IR"/>
        </w:rPr>
        <w:t xml:space="preserve">. </w:t>
      </w:r>
      <w:r w:rsidRPr="00225712">
        <w:rPr>
          <w:rFonts w:cs="B Yagut"/>
          <w:lang w:bidi="fa-IR"/>
        </w:rPr>
        <w:t xml:space="preserve">Study on Serum Homocysteine Level in Alzheimer Disease and Its Relationship with the Stage of Disease,  </w:t>
      </w:r>
      <w:r w:rsidRPr="009E2924">
        <w:rPr>
          <w:rFonts w:cs="B Yagut"/>
          <w:b/>
          <w:bCs/>
          <w:lang w:bidi="fa-IR"/>
        </w:rPr>
        <w:t>Medical Journal of Tabriz University of Medical Sciences &amp; Health Services</w:t>
      </w:r>
      <w:r>
        <w:rPr>
          <w:rFonts w:cs="B Yagut"/>
          <w:lang w:bidi="fa-IR"/>
        </w:rPr>
        <w:t>,</w:t>
      </w:r>
      <w:r w:rsidR="009E2924">
        <w:rPr>
          <w:rFonts w:cs="B Yagut"/>
          <w:lang w:bidi="fa-IR"/>
        </w:rPr>
        <w:t xml:space="preserve"> </w:t>
      </w:r>
      <w:r>
        <w:t>2008;29(4):103-108.</w:t>
      </w:r>
    </w:p>
    <w:p w:rsidR="009E2924" w:rsidRDefault="009E2924" w:rsidP="009E2924">
      <w:pPr>
        <w:pStyle w:val="ListParagraph"/>
        <w:rPr>
          <w:rFonts w:cs="B Yagut"/>
          <w:lang w:bidi="fa-IR"/>
        </w:rPr>
      </w:pPr>
    </w:p>
    <w:p w:rsidR="00A449F3" w:rsidRPr="002D7466" w:rsidRDefault="00A449F3" w:rsidP="002D7466">
      <w:pPr>
        <w:jc w:val="lowKashida"/>
        <w:rPr>
          <w:rFonts w:cs="B Yagut"/>
          <w:lang w:bidi="fa-IR"/>
        </w:rPr>
      </w:pPr>
    </w:p>
    <w:p w:rsidR="00A449F3" w:rsidRDefault="00A449F3" w:rsidP="00A449F3">
      <w:pPr>
        <w:numPr>
          <w:ilvl w:val="0"/>
          <w:numId w:val="18"/>
        </w:numPr>
        <w:jc w:val="lowKashida"/>
        <w:rPr>
          <w:rFonts w:cs="B Yagut"/>
          <w:lang w:bidi="fa-IR"/>
        </w:rPr>
      </w:pPr>
      <w:r w:rsidRPr="00AB5F1A">
        <w:rPr>
          <w:rFonts w:cs="B Yagut"/>
          <w:lang w:bidi="fa-IR"/>
        </w:rPr>
        <w:t xml:space="preserve">Mahnaz Talebi, </w:t>
      </w:r>
      <w:r w:rsidRPr="00AB5F1A">
        <w:rPr>
          <w:rFonts w:cs="B Yagut"/>
          <w:b/>
          <w:bCs/>
          <w:i/>
          <w:iCs/>
          <w:lang w:bidi="fa-IR"/>
        </w:rPr>
        <w:t>Mehdi Farhoudi</w:t>
      </w:r>
      <w:r w:rsidRPr="00AB5F1A">
        <w:rPr>
          <w:rFonts w:cs="B Yagut"/>
          <w:lang w:bidi="fa-IR"/>
        </w:rPr>
        <w:t xml:space="preserve">, Masood Nikanfar, Jafar Majidi, Ali Fakhari. Study on serum homocysteine level in Alzheimer's disease and its relationship with the stages of this disease. </w:t>
      </w:r>
      <w:r w:rsidRPr="009E2924">
        <w:rPr>
          <w:rFonts w:cs="B Yagut"/>
          <w:b/>
          <w:bCs/>
          <w:lang w:bidi="fa-IR"/>
        </w:rPr>
        <w:t>Neurosiences</w:t>
      </w:r>
      <w:r w:rsidRPr="00AB5F1A">
        <w:rPr>
          <w:rFonts w:cs="B Yagut"/>
          <w:lang w:bidi="fa-IR"/>
        </w:rPr>
        <w:t>, 2008; 13(4): 359-362.</w:t>
      </w:r>
      <w:r>
        <w:rPr>
          <w:rFonts w:cs="B Yagut"/>
          <w:lang w:bidi="fa-IR"/>
        </w:rPr>
        <w:t xml:space="preserve"> </w:t>
      </w:r>
    </w:p>
    <w:p w:rsidR="00A449F3" w:rsidRDefault="00A449F3" w:rsidP="00A449F3">
      <w:pPr>
        <w:jc w:val="lowKashida"/>
        <w:rPr>
          <w:rFonts w:cs="B Yagut"/>
          <w:lang w:bidi="fa-IR"/>
        </w:rPr>
      </w:pPr>
    </w:p>
    <w:p w:rsidR="00A449F3" w:rsidRDefault="00A449F3" w:rsidP="009E2924">
      <w:pPr>
        <w:numPr>
          <w:ilvl w:val="0"/>
          <w:numId w:val="18"/>
        </w:numPr>
        <w:jc w:val="lowKashida"/>
        <w:rPr>
          <w:rFonts w:cs="B Yagut"/>
          <w:lang w:bidi="fa-IR"/>
        </w:rPr>
      </w:pPr>
      <w:r>
        <w:rPr>
          <w:rFonts w:cs="B Yagut"/>
          <w:lang w:bidi="fa-IR"/>
        </w:rPr>
        <w:t xml:space="preserve"> </w:t>
      </w:r>
      <w:r w:rsidRPr="00AB5F1A">
        <w:rPr>
          <w:rFonts w:cs="B Yagut"/>
          <w:b/>
          <w:bCs/>
          <w:i/>
          <w:iCs/>
          <w:lang w:bidi="fa-IR"/>
        </w:rPr>
        <w:t>Mehdi Farhoudi</w:t>
      </w:r>
      <w:r w:rsidRPr="00AB5F1A">
        <w:rPr>
          <w:rFonts w:cs="B Yagut"/>
          <w:lang w:bidi="fa-IR"/>
        </w:rPr>
        <w:t xml:space="preserve">, Ali Zeinali, Mashhood Aghajanlou, Mohammad Asghari. Cerebral vasospasm in diffuse axonal injury patients. </w:t>
      </w:r>
      <w:proofErr w:type="spellStart"/>
      <w:r w:rsidRPr="009E2924">
        <w:rPr>
          <w:rFonts w:cs="B Yagut"/>
          <w:b/>
          <w:bCs/>
          <w:lang w:bidi="fa-IR"/>
        </w:rPr>
        <w:t>Acta</w:t>
      </w:r>
      <w:proofErr w:type="spellEnd"/>
      <w:r w:rsidRPr="009E2924">
        <w:rPr>
          <w:rFonts w:cs="B Yagut"/>
          <w:b/>
          <w:bCs/>
          <w:lang w:bidi="fa-IR"/>
        </w:rPr>
        <w:t xml:space="preserve"> </w:t>
      </w:r>
      <w:proofErr w:type="spellStart"/>
      <w:r w:rsidRPr="009E2924">
        <w:rPr>
          <w:rFonts w:cs="B Yagut"/>
          <w:b/>
          <w:bCs/>
          <w:lang w:bidi="fa-IR"/>
        </w:rPr>
        <w:t>Neurochir</w:t>
      </w:r>
      <w:proofErr w:type="spellEnd"/>
      <w:r w:rsidRPr="009E2924">
        <w:rPr>
          <w:rFonts w:cs="B Yagut"/>
          <w:b/>
          <w:bCs/>
          <w:lang w:bidi="fa-IR"/>
        </w:rPr>
        <w:t xml:space="preserve"> </w:t>
      </w:r>
      <w:proofErr w:type="spellStart"/>
      <w:r w:rsidRPr="009E2924">
        <w:rPr>
          <w:rFonts w:cs="B Yagut"/>
          <w:b/>
          <w:bCs/>
          <w:lang w:bidi="fa-IR"/>
        </w:rPr>
        <w:t>Suppl</w:t>
      </w:r>
      <w:proofErr w:type="spellEnd"/>
      <w:r w:rsidRPr="00AB5F1A">
        <w:rPr>
          <w:rFonts w:cs="B Yagut"/>
          <w:lang w:bidi="fa-IR"/>
        </w:rPr>
        <w:t>, 2008</w:t>
      </w:r>
      <w:proofErr w:type="gramStart"/>
      <w:r w:rsidRPr="00AB5F1A">
        <w:rPr>
          <w:rFonts w:cs="B Yagut"/>
          <w:lang w:bidi="fa-IR"/>
        </w:rPr>
        <w:t>;104</w:t>
      </w:r>
      <w:proofErr w:type="gramEnd"/>
      <w:r w:rsidRPr="00AB5F1A">
        <w:rPr>
          <w:rFonts w:cs="B Yagut"/>
          <w:lang w:bidi="fa-IR"/>
        </w:rPr>
        <w:t>: 433-435.</w:t>
      </w:r>
      <w:r>
        <w:rPr>
          <w:rFonts w:cs="B Yagut"/>
          <w:lang w:bidi="fa-IR"/>
        </w:rPr>
        <w:t xml:space="preserve"> </w:t>
      </w:r>
    </w:p>
    <w:p w:rsidR="00A449F3" w:rsidRDefault="00A449F3" w:rsidP="00A449F3">
      <w:pPr>
        <w:jc w:val="lowKashida"/>
        <w:rPr>
          <w:rFonts w:cs="B Yagut"/>
          <w:lang w:bidi="fa-IR"/>
        </w:rPr>
      </w:pPr>
    </w:p>
    <w:p w:rsidR="00A449F3" w:rsidRPr="00E35480" w:rsidRDefault="00A449F3" w:rsidP="009E2924">
      <w:pPr>
        <w:numPr>
          <w:ilvl w:val="0"/>
          <w:numId w:val="18"/>
        </w:numPr>
        <w:jc w:val="lowKashida"/>
        <w:rPr>
          <w:rFonts w:cs="B Yagut"/>
          <w:lang w:bidi="fa-IR"/>
        </w:rPr>
      </w:pPr>
      <w:r>
        <w:rPr>
          <w:rFonts w:cs="B Yagut"/>
          <w:lang w:bidi="fa-IR"/>
        </w:rPr>
        <w:t xml:space="preserve"> </w:t>
      </w:r>
      <w:r w:rsidRPr="00AB5F1A">
        <w:rPr>
          <w:rFonts w:cs="B Yagut"/>
          <w:lang w:bidi="fa-IR"/>
        </w:rPr>
        <w:t xml:space="preserve">Ghaffar Shokouhi, </w:t>
      </w:r>
      <w:r w:rsidRPr="00AB5F1A">
        <w:rPr>
          <w:rFonts w:cs="B Yagut"/>
          <w:b/>
          <w:bCs/>
          <w:i/>
          <w:iCs/>
          <w:lang w:bidi="fa-IR"/>
        </w:rPr>
        <w:t>Mehdi Farhoudi</w:t>
      </w:r>
      <w:r w:rsidRPr="00AB5F1A">
        <w:rPr>
          <w:rFonts w:cs="B Yagut"/>
          <w:lang w:bidi="fa-IR"/>
        </w:rPr>
        <w:t xml:space="preserve">, Aimaz Afrough, Amir Hamdi. Prediction of Spontaneous Intracerebral Hemorrhages outcomes. </w:t>
      </w:r>
      <w:r w:rsidRPr="009E2924">
        <w:rPr>
          <w:rFonts w:cs="B Yagut"/>
          <w:b/>
          <w:bCs/>
          <w:lang w:bidi="fa-IR"/>
        </w:rPr>
        <w:t>Research Journal of Biological Sciences</w:t>
      </w:r>
      <w:r w:rsidRPr="00AB5F1A">
        <w:rPr>
          <w:rFonts w:cs="B Yagut"/>
          <w:lang w:bidi="fa-IR"/>
        </w:rPr>
        <w:t>, 2009</w:t>
      </w:r>
      <w:proofErr w:type="gramStart"/>
      <w:r w:rsidRPr="00AB5F1A">
        <w:rPr>
          <w:rFonts w:cs="B Yagut"/>
          <w:lang w:bidi="fa-IR"/>
        </w:rPr>
        <w:t>;4</w:t>
      </w:r>
      <w:proofErr w:type="gramEnd"/>
      <w:r w:rsidRPr="00AB5F1A">
        <w:rPr>
          <w:rFonts w:cs="B Yagut"/>
          <w:lang w:bidi="fa-IR"/>
        </w:rPr>
        <w:t>(1): 7-10.</w:t>
      </w:r>
      <w:r>
        <w:rPr>
          <w:rFonts w:cs="B Yagut"/>
          <w:lang w:bidi="fa-IR"/>
        </w:rPr>
        <w:t xml:space="preserve"> </w:t>
      </w:r>
    </w:p>
    <w:p w:rsidR="00A449F3" w:rsidRDefault="00A449F3" w:rsidP="00A449F3">
      <w:pPr>
        <w:pStyle w:val="ListParagraph"/>
        <w:rPr>
          <w:rFonts w:cs="B Yagut"/>
          <w:lang w:bidi="fa-IR"/>
        </w:rPr>
      </w:pPr>
    </w:p>
    <w:p w:rsidR="00A449F3" w:rsidRDefault="00225025" w:rsidP="009E2924">
      <w:pPr>
        <w:numPr>
          <w:ilvl w:val="0"/>
          <w:numId w:val="18"/>
        </w:numPr>
        <w:jc w:val="lowKashida"/>
        <w:rPr>
          <w:rFonts w:cs="B Yagut"/>
          <w:lang w:bidi="fa-IR"/>
        </w:rPr>
      </w:pPr>
      <w:r w:rsidRPr="00225025">
        <w:rPr>
          <w:rFonts w:cs="B Yagut"/>
          <w:b/>
          <w:bCs/>
          <w:i/>
          <w:iCs/>
          <w:lang w:bidi="fa-IR"/>
        </w:rPr>
        <w:t>Farhoudi M</w:t>
      </w:r>
      <w:r w:rsidR="00A449F3" w:rsidRPr="00B66BF6">
        <w:rPr>
          <w:rFonts w:cs="B Yagut"/>
          <w:lang w:bidi="fa-IR"/>
        </w:rPr>
        <w:t>*,</w:t>
      </w:r>
      <w:proofErr w:type="spellStart"/>
      <w:r w:rsidR="00A449F3" w:rsidRPr="00B66BF6">
        <w:rPr>
          <w:rFonts w:cs="B Yagut"/>
          <w:lang w:bidi="fa-IR"/>
        </w:rPr>
        <w:t>M</w:t>
      </w:r>
      <w:r w:rsidR="00A449F3">
        <w:rPr>
          <w:rFonts w:cs="B Yagut"/>
          <w:lang w:bidi="fa-IR"/>
        </w:rPr>
        <w:t>ehrvar</w:t>
      </w:r>
      <w:proofErr w:type="spellEnd"/>
      <w:r w:rsidR="00A449F3">
        <w:rPr>
          <w:rFonts w:cs="B Yagut"/>
          <w:lang w:bidi="fa-IR"/>
        </w:rPr>
        <w:t xml:space="preserve"> K</w:t>
      </w:r>
      <w:r w:rsidR="00A449F3" w:rsidRPr="00B66BF6">
        <w:rPr>
          <w:rFonts w:cs="B Yagut"/>
          <w:lang w:bidi="fa-IR"/>
        </w:rPr>
        <w:t>,</w:t>
      </w:r>
      <w:r w:rsidR="00A449F3">
        <w:rPr>
          <w:rFonts w:cs="B Yagut"/>
          <w:lang w:bidi="fa-IR"/>
        </w:rPr>
        <w:t xml:space="preserve"> </w:t>
      </w:r>
      <w:proofErr w:type="spellStart"/>
      <w:r w:rsidR="00A449F3" w:rsidRPr="00B66BF6">
        <w:rPr>
          <w:rFonts w:cs="B Yagut"/>
          <w:lang w:bidi="fa-IR"/>
        </w:rPr>
        <w:t>T</w:t>
      </w:r>
      <w:r w:rsidR="00A449F3">
        <w:rPr>
          <w:rFonts w:cs="B Yagut"/>
          <w:lang w:bidi="fa-IR"/>
        </w:rPr>
        <w:t>arzamni</w:t>
      </w:r>
      <w:proofErr w:type="spellEnd"/>
      <w:r w:rsidR="00A449F3">
        <w:rPr>
          <w:rFonts w:cs="B Yagut"/>
          <w:lang w:bidi="fa-IR"/>
        </w:rPr>
        <w:t xml:space="preserve"> M.K</w:t>
      </w:r>
      <w:r w:rsidR="00A449F3" w:rsidRPr="00B66BF6">
        <w:rPr>
          <w:rFonts w:cs="B Yagut"/>
          <w:lang w:bidi="fa-IR"/>
        </w:rPr>
        <w:t>,</w:t>
      </w:r>
      <w:r w:rsidR="00A449F3">
        <w:rPr>
          <w:rFonts w:cs="B Yagut"/>
          <w:lang w:bidi="fa-IR"/>
        </w:rPr>
        <w:t xml:space="preserve"> </w:t>
      </w:r>
      <w:r w:rsidR="00A449F3" w:rsidRPr="00B66BF6">
        <w:rPr>
          <w:rFonts w:cs="B Yagut"/>
          <w:lang w:bidi="fa-IR"/>
        </w:rPr>
        <w:t>B</w:t>
      </w:r>
      <w:r w:rsidR="00A449F3">
        <w:rPr>
          <w:rFonts w:cs="B Yagut"/>
          <w:lang w:bidi="fa-IR"/>
        </w:rPr>
        <w:t xml:space="preserve">ilehjani </w:t>
      </w:r>
      <w:r w:rsidR="00A449F3" w:rsidRPr="00B66BF6">
        <w:rPr>
          <w:rFonts w:cs="B Yagut"/>
          <w:lang w:bidi="fa-IR"/>
        </w:rPr>
        <w:t>I,</w:t>
      </w:r>
      <w:r w:rsidR="00A449F3">
        <w:rPr>
          <w:rFonts w:cs="B Yagut"/>
          <w:lang w:bidi="fa-IR"/>
        </w:rPr>
        <w:t xml:space="preserve"> </w:t>
      </w:r>
      <w:r w:rsidR="00A449F3" w:rsidRPr="00B66BF6">
        <w:rPr>
          <w:rFonts w:cs="B Yagut"/>
          <w:lang w:bidi="fa-IR"/>
        </w:rPr>
        <w:t>S</w:t>
      </w:r>
      <w:r w:rsidR="00A449F3">
        <w:rPr>
          <w:rFonts w:cs="B Yagut"/>
          <w:lang w:bidi="fa-IR"/>
        </w:rPr>
        <w:t xml:space="preserve">afaeian </w:t>
      </w:r>
      <w:r w:rsidR="00A449F3" w:rsidRPr="00B66BF6">
        <w:rPr>
          <w:rFonts w:cs="B Yagut"/>
          <w:lang w:bidi="fa-IR"/>
        </w:rPr>
        <w:t>A.R,</w:t>
      </w:r>
      <w:r w:rsidR="00A449F3">
        <w:rPr>
          <w:rFonts w:cs="B Yagut"/>
          <w:lang w:bidi="fa-IR"/>
        </w:rPr>
        <w:t xml:space="preserve"> </w:t>
      </w:r>
      <w:r w:rsidR="00A449F3" w:rsidRPr="00B66BF6">
        <w:rPr>
          <w:rFonts w:cs="B Yagut"/>
          <w:lang w:bidi="fa-IR"/>
        </w:rPr>
        <w:t>P</w:t>
      </w:r>
      <w:r w:rsidR="00A449F3">
        <w:rPr>
          <w:rFonts w:cs="B Yagut"/>
          <w:lang w:bidi="fa-IR"/>
        </w:rPr>
        <w:t xml:space="preserve">arvizi R. Correlation of cognitive complications with Doppler findings in selected coronary artery bypass graft patients. </w:t>
      </w:r>
      <w:r w:rsidR="00A449F3" w:rsidRPr="009E2924">
        <w:rPr>
          <w:rFonts w:cs="B Yagut"/>
          <w:b/>
          <w:bCs/>
          <w:lang w:bidi="fa-IR"/>
        </w:rPr>
        <w:t>Iranian Journal of Neurology</w:t>
      </w:r>
      <w:r w:rsidR="00A449F3">
        <w:rPr>
          <w:rFonts w:cs="B Yagut"/>
          <w:lang w:bidi="fa-IR"/>
        </w:rPr>
        <w:t xml:space="preserve"> 2009</w:t>
      </w:r>
      <w:proofErr w:type="gramStart"/>
      <w:r w:rsidR="00A449F3" w:rsidRPr="00B66BF6">
        <w:rPr>
          <w:rFonts w:cs="B Yagut"/>
          <w:lang w:bidi="fa-IR"/>
        </w:rPr>
        <w:t>;8</w:t>
      </w:r>
      <w:proofErr w:type="gramEnd"/>
      <w:r w:rsidR="00A449F3" w:rsidRPr="00B66BF6">
        <w:rPr>
          <w:rFonts w:cs="B Yagut"/>
          <w:lang w:bidi="fa-IR"/>
        </w:rPr>
        <w:t>(25):419-426.</w:t>
      </w:r>
    </w:p>
    <w:p w:rsidR="00A449F3" w:rsidRDefault="00A449F3" w:rsidP="00A449F3">
      <w:pPr>
        <w:jc w:val="lowKashida"/>
        <w:rPr>
          <w:rFonts w:cs="B Yagut"/>
          <w:lang w:bidi="fa-IR"/>
        </w:rPr>
      </w:pPr>
    </w:p>
    <w:p w:rsidR="00A449F3" w:rsidRPr="00E35480" w:rsidRDefault="00A449F3" w:rsidP="00E35480">
      <w:pPr>
        <w:numPr>
          <w:ilvl w:val="0"/>
          <w:numId w:val="18"/>
        </w:numPr>
        <w:jc w:val="lowKashida"/>
        <w:rPr>
          <w:rFonts w:cs="B Yagut"/>
          <w:lang w:bidi="fa-IR"/>
        </w:rPr>
      </w:pPr>
      <w:r>
        <w:rPr>
          <w:rFonts w:cs="B Yagut"/>
          <w:lang w:bidi="fa-IR"/>
        </w:rPr>
        <w:t xml:space="preserve"> </w:t>
      </w:r>
      <w:proofErr w:type="spellStart"/>
      <w:r w:rsidRPr="000A3E98">
        <w:rPr>
          <w:rFonts w:cs="B Yagut"/>
          <w:lang w:bidi="fa-IR"/>
        </w:rPr>
        <w:t>Sanaat</w:t>
      </w:r>
      <w:proofErr w:type="spellEnd"/>
      <w:r w:rsidRPr="000A3E98">
        <w:rPr>
          <w:rFonts w:cs="B Yagut"/>
          <w:lang w:bidi="fa-IR"/>
        </w:rPr>
        <w:t xml:space="preserve"> Z, </w:t>
      </w:r>
      <w:proofErr w:type="spellStart"/>
      <w:r w:rsidRPr="000A3E98">
        <w:rPr>
          <w:rFonts w:cs="B Yagut"/>
          <w:lang w:bidi="fa-IR"/>
        </w:rPr>
        <w:t>Tayebi</w:t>
      </w:r>
      <w:proofErr w:type="spellEnd"/>
      <w:r w:rsidRPr="000A3E98">
        <w:rPr>
          <w:rFonts w:cs="B Yagut"/>
          <w:lang w:bidi="fa-IR"/>
        </w:rPr>
        <w:t xml:space="preserve"> </w:t>
      </w:r>
      <w:proofErr w:type="spellStart"/>
      <w:r w:rsidRPr="000A3E98">
        <w:rPr>
          <w:rFonts w:cs="B Yagut"/>
          <w:lang w:bidi="fa-IR"/>
        </w:rPr>
        <w:t>Khosroshahi</w:t>
      </w:r>
      <w:proofErr w:type="spellEnd"/>
      <w:r w:rsidRPr="000A3E98">
        <w:rPr>
          <w:rFonts w:cs="B Yagut"/>
          <w:lang w:bidi="fa-IR"/>
        </w:rPr>
        <w:t xml:space="preserve"> H, </w:t>
      </w:r>
      <w:r w:rsidR="00225025" w:rsidRPr="00225025">
        <w:rPr>
          <w:rFonts w:cs="B Yagut"/>
          <w:b/>
          <w:bCs/>
          <w:i/>
          <w:iCs/>
          <w:lang w:bidi="fa-IR"/>
        </w:rPr>
        <w:t>Farhoudi M</w:t>
      </w:r>
      <w:r w:rsidRPr="000A3E98">
        <w:rPr>
          <w:rFonts w:cs="B Yagut"/>
          <w:lang w:bidi="fa-IR"/>
        </w:rPr>
        <w:t xml:space="preserve">, </w:t>
      </w:r>
      <w:proofErr w:type="spellStart"/>
      <w:r w:rsidRPr="000A3E98">
        <w:rPr>
          <w:rFonts w:cs="B Yagut"/>
          <w:lang w:bidi="fa-IR"/>
        </w:rPr>
        <w:t>Kiani</w:t>
      </w:r>
      <w:proofErr w:type="spellEnd"/>
      <w:r w:rsidRPr="000A3E98">
        <w:rPr>
          <w:rFonts w:cs="B Yagut"/>
          <w:lang w:bidi="fa-IR"/>
        </w:rPr>
        <w:t xml:space="preserve"> S.J, </w:t>
      </w:r>
      <w:proofErr w:type="spellStart"/>
      <w:r w:rsidRPr="000A3E98">
        <w:rPr>
          <w:rFonts w:cs="B Yagut"/>
          <w:lang w:bidi="fa-IR"/>
        </w:rPr>
        <w:t>Tayebi</w:t>
      </w:r>
      <w:proofErr w:type="spellEnd"/>
      <w:r w:rsidRPr="000A3E98">
        <w:rPr>
          <w:rFonts w:cs="B Yagut"/>
          <w:lang w:bidi="fa-IR"/>
        </w:rPr>
        <w:t xml:space="preserve"> </w:t>
      </w:r>
      <w:proofErr w:type="spellStart"/>
      <w:r w:rsidRPr="000A3E98">
        <w:rPr>
          <w:rFonts w:cs="B Yagut"/>
          <w:lang w:bidi="fa-IR"/>
        </w:rPr>
        <w:t>Khosroshahi</w:t>
      </w:r>
      <w:proofErr w:type="spellEnd"/>
      <w:r w:rsidRPr="000A3E98">
        <w:rPr>
          <w:rFonts w:cs="B Yagut"/>
          <w:lang w:bidi="fa-IR"/>
        </w:rPr>
        <w:t xml:space="preserve"> M.</w:t>
      </w:r>
      <w:r>
        <w:rPr>
          <w:rFonts w:cs="B Yagut"/>
          <w:lang w:bidi="fa-IR"/>
        </w:rPr>
        <w:t xml:space="preserve"> Determination of Warfarin dose requirement in thrombotic and embolic disorders in </w:t>
      </w:r>
      <w:smartTag w:uri="urn:schemas-microsoft-com:office:smarttags" w:element="place">
        <w:smartTag w:uri="urn:schemas-microsoft-com:office:smarttags" w:element="country-region">
          <w:r>
            <w:rPr>
              <w:rFonts w:cs="B Yagut"/>
              <w:lang w:bidi="fa-IR"/>
            </w:rPr>
            <w:t>Iran</w:t>
          </w:r>
        </w:smartTag>
      </w:smartTag>
      <w:r>
        <w:rPr>
          <w:rFonts w:cs="B Yagut"/>
          <w:lang w:bidi="fa-IR"/>
        </w:rPr>
        <w:t xml:space="preserve">. </w:t>
      </w:r>
      <w:r w:rsidRPr="009E2924">
        <w:rPr>
          <w:rFonts w:cs="B Yagut"/>
          <w:b/>
          <w:bCs/>
          <w:lang w:bidi="fa-IR"/>
        </w:rPr>
        <w:t>International Journal of Hematology-Oncology and stem cell research (IJHOSCR)</w:t>
      </w:r>
      <w:r w:rsidR="009E2924">
        <w:rPr>
          <w:rFonts w:cs="B Yagut"/>
          <w:lang w:bidi="fa-IR"/>
        </w:rPr>
        <w:t> 2009</w:t>
      </w:r>
      <w:proofErr w:type="gramStart"/>
      <w:r w:rsidR="009E2924">
        <w:rPr>
          <w:rFonts w:cs="B Yagut"/>
          <w:lang w:bidi="fa-IR"/>
        </w:rPr>
        <w:t>;</w:t>
      </w:r>
      <w:r w:rsidRPr="000A3E98">
        <w:rPr>
          <w:rFonts w:cs="B Yagut"/>
          <w:lang w:bidi="fa-IR"/>
        </w:rPr>
        <w:t>3</w:t>
      </w:r>
      <w:proofErr w:type="gramEnd"/>
      <w:r w:rsidRPr="000A3E98">
        <w:rPr>
          <w:rFonts w:cs="B Yagut"/>
          <w:lang w:bidi="fa-IR"/>
        </w:rPr>
        <w:t>(4 (</w:t>
      </w:r>
      <w:r>
        <w:rPr>
          <w:rFonts w:cs="B Yagut"/>
          <w:lang w:bidi="fa-IR"/>
        </w:rPr>
        <w:t>Supple</w:t>
      </w:r>
      <w:r w:rsidRPr="000A3E98">
        <w:rPr>
          <w:rFonts w:cs="B Yagut"/>
          <w:lang w:bidi="fa-IR"/>
        </w:rPr>
        <w:t xml:space="preserve"> 1)):23-23.</w:t>
      </w:r>
    </w:p>
    <w:p w:rsidR="009E4740" w:rsidRDefault="009E4740" w:rsidP="009E4740">
      <w:pPr>
        <w:jc w:val="lowKashida"/>
        <w:rPr>
          <w:rFonts w:cs="B Yagut"/>
          <w:lang w:bidi="fa-IR"/>
        </w:rPr>
      </w:pPr>
    </w:p>
    <w:p w:rsidR="001E78B1" w:rsidRDefault="009E4740" w:rsidP="001E78B1">
      <w:pPr>
        <w:numPr>
          <w:ilvl w:val="0"/>
          <w:numId w:val="18"/>
        </w:numPr>
        <w:jc w:val="lowKashida"/>
        <w:rPr>
          <w:rFonts w:cs="Arial"/>
        </w:rPr>
      </w:pPr>
      <w:r>
        <w:rPr>
          <w:rFonts w:cs="B Yagut"/>
          <w:lang w:val="it-IT" w:bidi="fa-IR"/>
        </w:rPr>
        <w:lastRenderedPageBreak/>
        <w:t xml:space="preserve"> </w:t>
      </w:r>
      <w:r w:rsidR="00225025" w:rsidRPr="00F4415F">
        <w:rPr>
          <w:rFonts w:cs="B Yagut"/>
          <w:b/>
          <w:bCs/>
          <w:i/>
          <w:iCs/>
          <w:lang w:bidi="fa-IR"/>
        </w:rPr>
        <w:t>Farhoudi M</w:t>
      </w:r>
      <w:r w:rsidRPr="00F4415F">
        <w:rPr>
          <w:lang w:val="it-IT"/>
        </w:rPr>
        <w:t xml:space="preserve">, Kermani SN, Sadeghi-Bazargani H. </w:t>
      </w:r>
      <w:hyperlink r:id="rId11" w:history="1">
        <w:r w:rsidRPr="00F4415F">
          <w:rPr>
            <w:lang w:val="it-IT"/>
          </w:rPr>
          <w:t>Relatively higher norms of blood flow velocity of major intracranial arteries in North-West Iran.</w:t>
        </w:r>
      </w:hyperlink>
      <w:r w:rsidRPr="00F4415F">
        <w:rPr>
          <w:lang w:val="it-IT"/>
        </w:rPr>
        <w:t xml:space="preserve"> </w:t>
      </w:r>
      <w:r w:rsidRPr="00F4415F">
        <w:rPr>
          <w:b/>
          <w:bCs/>
          <w:lang w:val="it-IT"/>
        </w:rPr>
        <w:t>BMC Res Notes</w:t>
      </w:r>
      <w:r w:rsidRPr="00F4415F">
        <w:rPr>
          <w:lang w:val="it-IT"/>
        </w:rPr>
        <w:t>. 2010</w:t>
      </w:r>
      <w:r w:rsidR="009E2924" w:rsidRPr="00F4415F">
        <w:rPr>
          <w:lang w:val="it-IT"/>
        </w:rPr>
        <w:t xml:space="preserve"> </w:t>
      </w:r>
      <w:r w:rsidRPr="00F4415F">
        <w:rPr>
          <w:lang w:val="it-IT"/>
        </w:rPr>
        <w:t>22;3(1):174.</w:t>
      </w:r>
    </w:p>
    <w:p w:rsidR="001E78B1" w:rsidRDefault="001E78B1" w:rsidP="001E78B1">
      <w:pPr>
        <w:pStyle w:val="ListParagraph"/>
        <w:rPr>
          <w:lang w:bidi="fa-IR"/>
        </w:rPr>
      </w:pPr>
    </w:p>
    <w:p w:rsidR="001E78B1" w:rsidRDefault="001E78B1" w:rsidP="001E78B1">
      <w:pPr>
        <w:pStyle w:val="ListParagraph"/>
        <w:rPr>
          <w:lang w:bidi="fa-IR"/>
        </w:rPr>
      </w:pPr>
    </w:p>
    <w:p w:rsidR="009E4740" w:rsidRPr="001E78B1" w:rsidRDefault="00300D10" w:rsidP="001E78B1">
      <w:pPr>
        <w:numPr>
          <w:ilvl w:val="0"/>
          <w:numId w:val="18"/>
        </w:numPr>
        <w:jc w:val="lowKashida"/>
        <w:rPr>
          <w:rFonts w:cs="Arial"/>
        </w:rPr>
      </w:pPr>
      <w:proofErr w:type="spellStart"/>
      <w:r w:rsidRPr="00F4415F">
        <w:rPr>
          <w:lang w:bidi="fa-IR"/>
        </w:rPr>
        <w:t>Manouchehr</w:t>
      </w:r>
      <w:proofErr w:type="spellEnd"/>
      <w:r w:rsidRPr="00F4415F">
        <w:rPr>
          <w:lang w:bidi="fa-IR"/>
        </w:rPr>
        <w:t xml:space="preserve"> </w:t>
      </w:r>
      <w:proofErr w:type="spellStart"/>
      <w:r w:rsidRPr="00F4415F">
        <w:rPr>
          <w:lang w:bidi="fa-IR"/>
        </w:rPr>
        <w:t>Khoshbaten</w:t>
      </w:r>
      <w:proofErr w:type="spellEnd"/>
      <w:r w:rsidRPr="00F4415F">
        <w:rPr>
          <w:lang w:bidi="fa-IR"/>
        </w:rPr>
        <w:t xml:space="preserve">, </w:t>
      </w:r>
      <w:r w:rsidRPr="001E78B1">
        <w:rPr>
          <w:rFonts w:cs="B Yagut"/>
          <w:b/>
          <w:bCs/>
          <w:i/>
          <w:iCs/>
          <w:lang w:bidi="fa-IR"/>
        </w:rPr>
        <w:t>Mehdi Farhoudi</w:t>
      </w:r>
      <w:r w:rsidRPr="00F4415F">
        <w:rPr>
          <w:lang w:bidi="fa-IR"/>
        </w:rPr>
        <w:t>, Masoud Nikanfar, Hormoz Ayromlou, Sheida Shaafi, Seyyed Ali Sadreddini, Ali Pashapoor, Aliakbar Taheraghdam, Mohammad Yazdchi, Nasrin Sharifi. Celiac Disease and Multiple Sclerosis in the North-west of Iran</w:t>
      </w:r>
      <w:r w:rsidR="002A2844">
        <w:rPr>
          <w:lang w:bidi="fa-IR"/>
        </w:rPr>
        <w:t>.</w:t>
      </w:r>
      <w:r w:rsidR="0082473E" w:rsidRPr="001E78B1">
        <w:rPr>
          <w:rFonts w:ascii="Arial" w:eastAsia="Arial Unicode MS" w:hAnsi="Arial" w:cs="Arial"/>
          <w:sz w:val="20"/>
        </w:rPr>
        <w:t xml:space="preserve"> </w:t>
      </w:r>
      <w:r w:rsidR="0082473E" w:rsidRPr="001E78B1">
        <w:rPr>
          <w:b/>
          <w:bCs/>
          <w:lang w:val="sk-SK"/>
        </w:rPr>
        <w:t>B</w:t>
      </w:r>
      <w:r w:rsidR="003958A6" w:rsidRPr="001E78B1">
        <w:rPr>
          <w:b/>
          <w:bCs/>
          <w:lang w:val="sk-SK"/>
        </w:rPr>
        <w:t>rastislava</w:t>
      </w:r>
      <w:r w:rsidR="0082473E" w:rsidRPr="001E78B1">
        <w:rPr>
          <w:b/>
          <w:bCs/>
          <w:lang w:val="sk-SK"/>
        </w:rPr>
        <w:t xml:space="preserve"> M</w:t>
      </w:r>
      <w:r w:rsidR="003958A6" w:rsidRPr="001E78B1">
        <w:rPr>
          <w:b/>
          <w:bCs/>
          <w:lang w:val="sk-SK"/>
        </w:rPr>
        <w:t>edical Journal</w:t>
      </w:r>
      <w:r w:rsidR="0082473E" w:rsidRPr="001E78B1">
        <w:rPr>
          <w:lang w:val="sk-SK"/>
        </w:rPr>
        <w:t>.</w:t>
      </w:r>
      <w:r w:rsidRPr="001E78B1">
        <w:rPr>
          <w:rFonts w:ascii="Arial" w:eastAsia="Arial Unicode MS" w:hAnsi="Arial" w:cs="Arial"/>
          <w:sz w:val="20"/>
        </w:rPr>
        <w:t xml:space="preserve"> In </w:t>
      </w:r>
      <w:proofErr w:type="gramStart"/>
      <w:r w:rsidRPr="001E78B1">
        <w:rPr>
          <w:rFonts w:ascii="Arial" w:eastAsia="Arial Unicode MS" w:hAnsi="Arial" w:cs="Arial"/>
          <w:sz w:val="20"/>
        </w:rPr>
        <w:t xml:space="preserve">press </w:t>
      </w:r>
      <w:r w:rsidRPr="00F4415F">
        <w:rPr>
          <w:lang w:bidi="fa-IR"/>
        </w:rPr>
        <w:t xml:space="preserve"> </w:t>
      </w:r>
      <w:r w:rsidRPr="00F4415F">
        <w:t>No</w:t>
      </w:r>
      <w:proofErr w:type="gramEnd"/>
      <w:r w:rsidRPr="00F4415F">
        <w:t>. 207/2010</w:t>
      </w:r>
      <w:r w:rsidR="0082473E" w:rsidRPr="00F4415F">
        <w:t>.</w:t>
      </w:r>
      <w:r w:rsidR="0082473E" w:rsidRPr="001E78B1">
        <w:rPr>
          <w:rFonts w:cs="B Yagut"/>
          <w:lang w:bidi="fa-IR"/>
        </w:rPr>
        <w:t xml:space="preserve"> </w:t>
      </w:r>
    </w:p>
    <w:p w:rsidR="002A2844" w:rsidRPr="0015551E" w:rsidRDefault="002A2844" w:rsidP="002A2844">
      <w:pPr>
        <w:jc w:val="lowKashida"/>
        <w:rPr>
          <w:highlight w:val="yellow"/>
          <w:lang w:bidi="fa-IR"/>
        </w:rPr>
      </w:pPr>
    </w:p>
    <w:p w:rsidR="005677A4" w:rsidRPr="00E35480" w:rsidRDefault="00D93784" w:rsidP="00D93784">
      <w:pPr>
        <w:numPr>
          <w:ilvl w:val="0"/>
          <w:numId w:val="18"/>
        </w:numPr>
        <w:jc w:val="lowKashida"/>
        <w:rPr>
          <w:lang w:bidi="fa-IR"/>
        </w:rPr>
      </w:pPr>
      <w:r w:rsidRPr="00E35480">
        <w:rPr>
          <w:rFonts w:cs="B Yagut"/>
          <w:b/>
          <w:bCs/>
          <w:i/>
          <w:iCs/>
          <w:lang w:bidi="fa-IR"/>
        </w:rPr>
        <w:t>Mehdi Farhoudi</w:t>
      </w:r>
      <w:r w:rsidRPr="00E35480">
        <w:rPr>
          <w:lang w:bidi="fa-IR"/>
        </w:rPr>
        <w:t xml:space="preserve">, </w:t>
      </w:r>
      <w:proofErr w:type="spellStart"/>
      <w:r w:rsidRPr="00E35480">
        <w:rPr>
          <w:lang w:bidi="fa-IR"/>
        </w:rPr>
        <w:t>Kaveh</w:t>
      </w:r>
      <w:proofErr w:type="spellEnd"/>
      <w:r w:rsidRPr="00E35480">
        <w:rPr>
          <w:lang w:bidi="fa-IR"/>
        </w:rPr>
        <w:t xml:space="preserve"> </w:t>
      </w:r>
      <w:proofErr w:type="spellStart"/>
      <w:r w:rsidRPr="00E35480">
        <w:rPr>
          <w:lang w:bidi="fa-IR"/>
        </w:rPr>
        <w:t>Mehrvar</w:t>
      </w:r>
      <w:proofErr w:type="spellEnd"/>
      <w:r w:rsidRPr="00E35480">
        <w:rPr>
          <w:lang w:bidi="fa-IR"/>
        </w:rPr>
        <w:t xml:space="preserve">, </w:t>
      </w:r>
      <w:proofErr w:type="spellStart"/>
      <w:r w:rsidRPr="00E35480">
        <w:rPr>
          <w:lang w:bidi="fa-IR"/>
        </w:rPr>
        <w:t>Abbas</w:t>
      </w:r>
      <w:proofErr w:type="spellEnd"/>
      <w:r w:rsidRPr="00E35480">
        <w:rPr>
          <w:lang w:bidi="fa-IR"/>
        </w:rPr>
        <w:t xml:space="preserve"> </w:t>
      </w:r>
      <w:proofErr w:type="spellStart"/>
      <w:r w:rsidRPr="00E35480">
        <w:rPr>
          <w:lang w:bidi="fa-IR"/>
        </w:rPr>
        <w:t>Afrasiabi</w:t>
      </w:r>
      <w:proofErr w:type="spellEnd"/>
      <w:r w:rsidRPr="00E35480">
        <w:rPr>
          <w:lang w:bidi="fa-IR"/>
        </w:rPr>
        <w:t xml:space="preserve">, Rezayat Parvizi, Ahmad Ali Khalili, Babak Nasiri, Khosrow Hashemzadeh, Kamyar Ghabili. Neurocognitive impairment after off-pump and on-pump coronary artery </w:t>
      </w:r>
      <w:proofErr w:type="gramStart"/>
      <w:r w:rsidRPr="00E35480">
        <w:rPr>
          <w:lang w:bidi="fa-IR"/>
        </w:rPr>
        <w:t>bypass</w:t>
      </w:r>
      <w:proofErr w:type="gramEnd"/>
      <w:r w:rsidRPr="00E35480">
        <w:rPr>
          <w:lang w:bidi="fa-IR"/>
        </w:rPr>
        <w:t xml:space="preserve"> graft surgery – an Iranian </w:t>
      </w:r>
      <w:r w:rsidR="002D7466" w:rsidRPr="00E35480">
        <w:rPr>
          <w:lang w:bidi="fa-IR"/>
        </w:rPr>
        <w:t>expe</w:t>
      </w:r>
      <w:r w:rsidR="002D7466">
        <w:rPr>
          <w:lang w:bidi="fa-IR"/>
        </w:rPr>
        <w:t>rience</w:t>
      </w:r>
      <w:r w:rsidR="001E4C45" w:rsidRPr="00E35480">
        <w:rPr>
          <w:lang w:bidi="fa-IR"/>
        </w:rPr>
        <w:t xml:space="preserve">. </w:t>
      </w:r>
      <w:r w:rsidR="001E4C45" w:rsidRPr="002A2844">
        <w:rPr>
          <w:b/>
          <w:bCs/>
          <w:lang w:bidi="fa-IR"/>
        </w:rPr>
        <w:t>Neuropsychiatric Disease and Treatment</w:t>
      </w:r>
      <w:r w:rsidR="001E4C45" w:rsidRPr="00E35480">
        <w:rPr>
          <w:lang w:bidi="fa-IR"/>
        </w:rPr>
        <w:t>. 2010:6 775–778</w:t>
      </w:r>
      <w:r w:rsidR="00A449F3" w:rsidRPr="00E35480">
        <w:rPr>
          <w:lang w:bidi="fa-IR"/>
        </w:rPr>
        <w:t>.</w:t>
      </w:r>
    </w:p>
    <w:p w:rsidR="00E35480" w:rsidRPr="00E35480" w:rsidRDefault="00E35480" w:rsidP="00E35480">
      <w:pPr>
        <w:ind w:left="786"/>
        <w:jc w:val="lowKashida"/>
        <w:rPr>
          <w:lang w:bidi="fa-IR"/>
        </w:rPr>
      </w:pPr>
    </w:p>
    <w:p w:rsidR="00A449F3" w:rsidRPr="00E35480" w:rsidRDefault="00A449F3" w:rsidP="00A449F3">
      <w:pPr>
        <w:numPr>
          <w:ilvl w:val="0"/>
          <w:numId w:val="18"/>
        </w:numPr>
        <w:jc w:val="lowKashida"/>
        <w:rPr>
          <w:lang w:bidi="fa-IR"/>
        </w:rPr>
      </w:pPr>
      <w:r w:rsidRPr="00E35480">
        <w:rPr>
          <w:rFonts w:cs="B Yagut"/>
          <w:b/>
          <w:bCs/>
          <w:i/>
          <w:iCs/>
          <w:lang w:bidi="fa-IR"/>
        </w:rPr>
        <w:t>Mehdi Farhoudi</w:t>
      </w:r>
      <w:r w:rsidRPr="00E35480">
        <w:rPr>
          <w:lang w:bidi="fa-IR"/>
        </w:rPr>
        <w:t xml:space="preserve">, Kaveh Mehrvar, Naser Aslanabadi, Kamyar Ghabili, Nazila Rasi Baghmishe, Farzad Ilkhchoei. Doppler study of cerebral arteries in hypercholesterolemia. </w:t>
      </w:r>
      <w:r w:rsidRPr="00F97CB4">
        <w:rPr>
          <w:b/>
          <w:bCs/>
          <w:lang w:bidi="fa-IR"/>
        </w:rPr>
        <w:t>Vascular Health and Risk Management</w:t>
      </w:r>
      <w:r w:rsidRPr="00E35480">
        <w:rPr>
          <w:lang w:bidi="fa-IR"/>
        </w:rPr>
        <w:t>. 2011:7 203–207</w:t>
      </w:r>
      <w:r w:rsidR="009F42F2">
        <w:rPr>
          <w:lang w:bidi="fa-IR"/>
        </w:rPr>
        <w:t>.</w:t>
      </w:r>
    </w:p>
    <w:p w:rsidR="002E4743" w:rsidRPr="00E35480" w:rsidRDefault="00D26113" w:rsidP="00F97CB4">
      <w:pPr>
        <w:numPr>
          <w:ilvl w:val="0"/>
          <w:numId w:val="18"/>
        </w:numPr>
        <w:jc w:val="lowKashida"/>
        <w:rPr>
          <w:lang w:bidi="fa-IR"/>
        </w:rPr>
      </w:pPr>
      <w:r w:rsidRPr="00E35480">
        <w:rPr>
          <w:lang w:bidi="fa-IR"/>
        </w:rPr>
        <w:t xml:space="preserve">Hamid Tayyebikhosroshahi, Zohreh Sanaat, </w:t>
      </w:r>
      <w:r w:rsidRPr="00E35480">
        <w:rPr>
          <w:rFonts w:cs="B Yagut"/>
          <w:b/>
          <w:bCs/>
          <w:i/>
          <w:iCs/>
          <w:lang w:bidi="fa-IR"/>
        </w:rPr>
        <w:t>Mehdi Farhoudi</w:t>
      </w:r>
      <w:r w:rsidRPr="00E35480">
        <w:rPr>
          <w:lang w:bidi="fa-IR"/>
        </w:rPr>
        <w:t>, Seyyedjavad Keyani, Farhad Khoshjoo, Majid Tayyebikhosroshahi. Warfarin maintenance dose in Iranian patients</w:t>
      </w:r>
      <w:r w:rsidR="00F97CB4">
        <w:rPr>
          <w:lang w:bidi="fa-IR"/>
        </w:rPr>
        <w:t xml:space="preserve">, </w:t>
      </w:r>
      <w:r w:rsidRPr="00E35480">
        <w:rPr>
          <w:lang w:bidi="fa-IR"/>
        </w:rPr>
        <w:t xml:space="preserve">A cross sectional study in 5 cities of Iran. </w:t>
      </w:r>
      <w:r w:rsidRPr="00F97CB4">
        <w:rPr>
          <w:b/>
          <w:bCs/>
          <w:lang w:bidi="fa-IR"/>
        </w:rPr>
        <w:t>Neurosciences</w:t>
      </w:r>
      <w:r w:rsidRPr="00E35480">
        <w:rPr>
          <w:lang w:bidi="fa-IR"/>
        </w:rPr>
        <w:t xml:space="preserve"> 2011</w:t>
      </w:r>
      <w:proofErr w:type="gramStart"/>
      <w:r w:rsidRPr="00E35480">
        <w:rPr>
          <w:lang w:bidi="fa-IR"/>
        </w:rPr>
        <w:t>;16</w:t>
      </w:r>
      <w:proofErr w:type="gramEnd"/>
      <w:r w:rsidRPr="00E35480">
        <w:rPr>
          <w:lang w:bidi="fa-IR"/>
        </w:rPr>
        <w:t>(2):125-128.</w:t>
      </w:r>
    </w:p>
    <w:p w:rsidR="00E35480" w:rsidRPr="00E35480" w:rsidRDefault="00E35480" w:rsidP="00E35480">
      <w:pPr>
        <w:ind w:left="786"/>
        <w:jc w:val="lowKashida"/>
        <w:rPr>
          <w:lang w:bidi="fa-IR"/>
        </w:rPr>
      </w:pPr>
    </w:p>
    <w:p w:rsidR="00FD239B" w:rsidRDefault="00436841" w:rsidP="00FD239B">
      <w:pPr>
        <w:numPr>
          <w:ilvl w:val="0"/>
          <w:numId w:val="18"/>
        </w:numPr>
        <w:jc w:val="lowKashida"/>
        <w:rPr>
          <w:lang w:bidi="fa-IR"/>
        </w:rPr>
      </w:pPr>
      <w:r w:rsidRPr="00E35480">
        <w:rPr>
          <w:lang w:bidi="fa-IR"/>
        </w:rPr>
        <w:t xml:space="preserve">R. Mohammadian, A. Najaran, B. Sohrabi, R. Mansourizadeh4, F. Mohammadian, B. Nasiri, </w:t>
      </w:r>
      <w:r w:rsidR="00527BE6" w:rsidRPr="00E35480">
        <w:rPr>
          <w:rFonts w:cs="B Yagut"/>
          <w:b/>
          <w:bCs/>
          <w:i/>
          <w:iCs/>
          <w:lang w:bidi="fa-IR"/>
        </w:rPr>
        <w:t>Mehdi Farhoudi</w:t>
      </w:r>
      <w:r w:rsidRPr="00E35480">
        <w:rPr>
          <w:lang w:bidi="fa-IR"/>
        </w:rPr>
        <w:t xml:space="preserve">. Vertebral Artery Orifice Stenosis: a Report of 43 Cases from Northwest Iran Treated with Angioplasty and Stenting. </w:t>
      </w:r>
      <w:r w:rsidRPr="00F97CB4">
        <w:rPr>
          <w:b/>
          <w:bCs/>
          <w:lang w:bidi="fa-IR"/>
        </w:rPr>
        <w:t>NRJ DIGITAL</w:t>
      </w:r>
      <w:r w:rsidRPr="00E35480">
        <w:rPr>
          <w:lang w:bidi="fa-IR"/>
        </w:rPr>
        <w:t xml:space="preserve"> 2011</w:t>
      </w:r>
      <w:proofErr w:type="gramStart"/>
      <w:r w:rsidRPr="00E35480">
        <w:rPr>
          <w:lang w:bidi="fa-IR"/>
        </w:rPr>
        <w:t>;1</w:t>
      </w:r>
      <w:proofErr w:type="gramEnd"/>
      <w:r w:rsidRPr="00E35480">
        <w:rPr>
          <w:lang w:bidi="fa-IR"/>
        </w:rPr>
        <w:t xml:space="preserve">(17): 807-815. </w:t>
      </w:r>
    </w:p>
    <w:p w:rsidR="00FD239B" w:rsidRDefault="00FD239B" w:rsidP="00FD239B">
      <w:pPr>
        <w:pStyle w:val="ListParagraph"/>
        <w:rPr>
          <w:lang w:bidi="fa-IR"/>
        </w:rPr>
      </w:pPr>
    </w:p>
    <w:p w:rsidR="00FD239B" w:rsidRPr="00AF0ACB" w:rsidRDefault="00FD239B" w:rsidP="00F97CB4">
      <w:pPr>
        <w:numPr>
          <w:ilvl w:val="0"/>
          <w:numId w:val="18"/>
        </w:numPr>
        <w:jc w:val="lowKashida"/>
        <w:rPr>
          <w:lang w:bidi="fa-IR"/>
        </w:rPr>
      </w:pPr>
      <w:r>
        <w:rPr>
          <w:lang w:bidi="fa-IR"/>
        </w:rPr>
        <w:t xml:space="preserve"> </w:t>
      </w:r>
      <w:hyperlink r:id="rId12" w:history="1">
        <w:proofErr w:type="spellStart"/>
        <w:r w:rsidRPr="00AF0ACB">
          <w:rPr>
            <w:lang w:bidi="fa-IR"/>
          </w:rPr>
          <w:t>Babaloo</w:t>
        </w:r>
        <w:proofErr w:type="spellEnd"/>
        <w:r w:rsidRPr="00AF0ACB">
          <w:rPr>
            <w:lang w:bidi="fa-IR"/>
          </w:rPr>
          <w:t xml:space="preserve"> Z</w:t>
        </w:r>
      </w:hyperlink>
      <w:r w:rsidRPr="00AF0ACB">
        <w:rPr>
          <w:lang w:bidi="fa-IR"/>
        </w:rPr>
        <w:t xml:space="preserve">, </w:t>
      </w:r>
      <w:hyperlink r:id="rId13" w:history="1">
        <w:proofErr w:type="spellStart"/>
        <w:r w:rsidRPr="00AF0ACB">
          <w:rPr>
            <w:lang w:bidi="fa-IR"/>
          </w:rPr>
          <w:t>Babaie</w:t>
        </w:r>
        <w:proofErr w:type="spellEnd"/>
        <w:r w:rsidRPr="00AF0ACB">
          <w:rPr>
            <w:lang w:bidi="fa-IR"/>
          </w:rPr>
          <w:t xml:space="preserve"> F</w:t>
        </w:r>
      </w:hyperlink>
      <w:r w:rsidRPr="00AF0ACB">
        <w:rPr>
          <w:lang w:bidi="fa-IR"/>
        </w:rPr>
        <w:t xml:space="preserve">, </w:t>
      </w:r>
      <w:hyperlink r:id="rId14" w:history="1">
        <w:r w:rsidR="00225025" w:rsidRPr="00AF0ACB">
          <w:rPr>
            <w:b/>
            <w:bCs/>
            <w:i/>
            <w:iCs/>
            <w:lang w:bidi="fa-IR"/>
          </w:rPr>
          <w:t>Farhoudi M</w:t>
        </w:r>
      </w:hyperlink>
      <w:r w:rsidRPr="00AF0ACB">
        <w:rPr>
          <w:lang w:bidi="fa-IR"/>
        </w:rPr>
        <w:t xml:space="preserve">, </w:t>
      </w:r>
      <w:hyperlink r:id="rId15" w:history="1">
        <w:proofErr w:type="spellStart"/>
        <w:r w:rsidRPr="00AF0ACB">
          <w:rPr>
            <w:lang w:bidi="fa-IR"/>
          </w:rPr>
          <w:t>Aliparasti</w:t>
        </w:r>
        <w:proofErr w:type="spellEnd"/>
        <w:r w:rsidRPr="00AF0ACB">
          <w:rPr>
            <w:lang w:bidi="fa-IR"/>
          </w:rPr>
          <w:t xml:space="preserve"> MR</w:t>
        </w:r>
      </w:hyperlink>
      <w:r w:rsidRPr="00AF0ACB">
        <w:rPr>
          <w:lang w:bidi="fa-IR"/>
        </w:rPr>
        <w:t xml:space="preserve">, </w:t>
      </w:r>
      <w:hyperlink r:id="rId16" w:history="1">
        <w:proofErr w:type="spellStart"/>
        <w:r w:rsidRPr="00AF0ACB">
          <w:rPr>
            <w:lang w:bidi="fa-IR"/>
          </w:rPr>
          <w:t>Baradaran</w:t>
        </w:r>
        <w:proofErr w:type="spellEnd"/>
        <w:r w:rsidRPr="00AF0ACB">
          <w:rPr>
            <w:lang w:bidi="fa-IR"/>
          </w:rPr>
          <w:t xml:space="preserve"> B</w:t>
        </w:r>
      </w:hyperlink>
      <w:r w:rsidRPr="00AF0ACB">
        <w:rPr>
          <w:lang w:bidi="fa-IR"/>
        </w:rPr>
        <w:t xml:space="preserve">, </w:t>
      </w:r>
      <w:hyperlink r:id="rId17" w:history="1">
        <w:proofErr w:type="spellStart"/>
        <w:r w:rsidRPr="00AF0ACB">
          <w:rPr>
            <w:lang w:bidi="fa-IR"/>
          </w:rPr>
          <w:t>Almasi</w:t>
        </w:r>
        <w:proofErr w:type="spellEnd"/>
        <w:r w:rsidRPr="00AF0ACB">
          <w:rPr>
            <w:lang w:bidi="fa-IR"/>
          </w:rPr>
          <w:t xml:space="preserve"> S</w:t>
        </w:r>
      </w:hyperlink>
      <w:r w:rsidRPr="00AF0ACB">
        <w:rPr>
          <w:lang w:bidi="fa-IR"/>
        </w:rPr>
        <w:t xml:space="preserve">, </w:t>
      </w:r>
      <w:hyperlink r:id="rId18" w:history="1">
        <w:proofErr w:type="spellStart"/>
        <w:r w:rsidRPr="00AF0ACB">
          <w:rPr>
            <w:lang w:bidi="fa-IR"/>
          </w:rPr>
          <w:t>Hoseini</w:t>
        </w:r>
        <w:proofErr w:type="spellEnd"/>
        <w:r w:rsidRPr="00AF0ACB">
          <w:rPr>
            <w:lang w:bidi="fa-IR"/>
          </w:rPr>
          <w:t xml:space="preserve"> A</w:t>
        </w:r>
      </w:hyperlink>
      <w:r w:rsidRPr="00AF0ACB">
        <w:rPr>
          <w:lang w:bidi="fa-IR"/>
        </w:rPr>
        <w:t xml:space="preserve">. </w:t>
      </w:r>
      <w:r w:rsidRPr="00AF0ACB">
        <w:rPr>
          <w:rFonts w:hint="cs"/>
          <w:lang w:bidi="fa-IR"/>
        </w:rPr>
        <w:t>Interleukin-17A and Interleukin-17F mRNA Expressions in peripheral Blood Mononuclear cells of patients with Multiple sclerosis</w:t>
      </w:r>
      <w:r w:rsidRPr="00AF0ACB">
        <w:rPr>
          <w:lang w:bidi="fa-IR"/>
        </w:rPr>
        <w:t>.</w:t>
      </w:r>
      <w:r w:rsidR="00F97CB4" w:rsidRPr="00AF0ACB">
        <w:rPr>
          <w:lang w:bidi="fa-IR"/>
        </w:rPr>
        <w:t xml:space="preserve"> </w:t>
      </w:r>
      <w:r w:rsidR="00F97CB4" w:rsidRPr="00AF0ACB">
        <w:rPr>
          <w:rFonts w:hint="cs"/>
          <w:b/>
          <w:bCs/>
          <w:lang w:bidi="fa-IR"/>
        </w:rPr>
        <w:t>Ira</w:t>
      </w:r>
      <w:r w:rsidR="00F97CB4" w:rsidRPr="00AF0ACB">
        <w:rPr>
          <w:b/>
          <w:bCs/>
          <w:lang w:bidi="fa-IR"/>
        </w:rPr>
        <w:t xml:space="preserve">n J </w:t>
      </w:r>
      <w:proofErr w:type="spellStart"/>
      <w:r w:rsidR="00F97CB4" w:rsidRPr="00AF0ACB">
        <w:rPr>
          <w:rFonts w:hint="cs"/>
          <w:b/>
          <w:bCs/>
          <w:lang w:bidi="fa-IR"/>
        </w:rPr>
        <w:t>Immunol</w:t>
      </w:r>
      <w:proofErr w:type="spellEnd"/>
      <w:r w:rsidRPr="00AF0ACB">
        <w:rPr>
          <w:b/>
          <w:bCs/>
          <w:lang w:bidi="fa-IR"/>
        </w:rPr>
        <w:t xml:space="preserve"> </w:t>
      </w:r>
      <w:r w:rsidRPr="00AF0ACB">
        <w:rPr>
          <w:lang w:bidi="fa-IR"/>
        </w:rPr>
        <w:t>2010</w:t>
      </w:r>
      <w:proofErr w:type="gramStart"/>
      <w:r w:rsidR="00F97CB4" w:rsidRPr="00AF0ACB">
        <w:rPr>
          <w:lang w:bidi="fa-IR"/>
        </w:rPr>
        <w:t>;</w:t>
      </w:r>
      <w:r w:rsidRPr="00AF0ACB">
        <w:rPr>
          <w:lang w:bidi="fa-IR"/>
        </w:rPr>
        <w:t>7</w:t>
      </w:r>
      <w:proofErr w:type="gramEnd"/>
      <w:r w:rsidRPr="00AF0ACB">
        <w:rPr>
          <w:lang w:bidi="fa-IR"/>
        </w:rPr>
        <w:t>(4).</w:t>
      </w:r>
    </w:p>
    <w:p w:rsidR="00FD239B" w:rsidRPr="00AF0ACB" w:rsidRDefault="00FD239B" w:rsidP="00FD239B">
      <w:pPr>
        <w:pStyle w:val="ListParagraph"/>
        <w:rPr>
          <w:lang w:bidi="fa-IR"/>
        </w:rPr>
      </w:pPr>
    </w:p>
    <w:p w:rsidR="00FD239B" w:rsidRPr="00AF0ACB" w:rsidRDefault="00FD239B" w:rsidP="00F97CB4">
      <w:pPr>
        <w:numPr>
          <w:ilvl w:val="0"/>
          <w:numId w:val="18"/>
        </w:numPr>
        <w:jc w:val="lowKashida"/>
        <w:rPr>
          <w:lang w:bidi="fa-IR"/>
        </w:rPr>
      </w:pPr>
      <w:r w:rsidRPr="00AF0ACB">
        <w:rPr>
          <w:lang w:bidi="fa-IR"/>
        </w:rPr>
        <w:t xml:space="preserve"> </w:t>
      </w:r>
      <w:proofErr w:type="spellStart"/>
      <w:r w:rsidRPr="00AF0ACB">
        <w:rPr>
          <w:lang w:bidi="fa-IR"/>
        </w:rPr>
        <w:t>Mahnaz</w:t>
      </w:r>
      <w:proofErr w:type="spellEnd"/>
      <w:r w:rsidRPr="00AF0ACB">
        <w:rPr>
          <w:lang w:bidi="fa-IR"/>
        </w:rPr>
        <w:t xml:space="preserve"> </w:t>
      </w:r>
      <w:proofErr w:type="spellStart"/>
      <w:r w:rsidRPr="00AF0ACB">
        <w:rPr>
          <w:lang w:bidi="fa-IR"/>
        </w:rPr>
        <w:t>Talebi</w:t>
      </w:r>
      <w:proofErr w:type="spellEnd"/>
      <w:r w:rsidRPr="00AF0ACB">
        <w:rPr>
          <w:lang w:bidi="fa-IR"/>
        </w:rPr>
        <w:t xml:space="preserve">, </w:t>
      </w:r>
      <w:proofErr w:type="spellStart"/>
      <w:r w:rsidRPr="00AF0ACB">
        <w:rPr>
          <w:lang w:bidi="fa-IR"/>
        </w:rPr>
        <w:t>Dariush</w:t>
      </w:r>
      <w:proofErr w:type="spellEnd"/>
      <w:r w:rsidRPr="00AF0ACB">
        <w:rPr>
          <w:lang w:bidi="fa-IR"/>
        </w:rPr>
        <w:t xml:space="preserve"> Savadi-Oskouei, </w:t>
      </w:r>
      <w:r w:rsidRPr="00AF0ACB">
        <w:rPr>
          <w:b/>
          <w:bCs/>
          <w:i/>
          <w:iCs/>
          <w:lang w:bidi="fa-IR"/>
        </w:rPr>
        <w:t>Mehdi Farhoudi</w:t>
      </w:r>
      <w:r w:rsidRPr="00AF0ACB">
        <w:rPr>
          <w:lang w:bidi="fa-IR"/>
        </w:rPr>
        <w:t xml:space="preserve">, </w:t>
      </w:r>
      <w:proofErr w:type="spellStart"/>
      <w:r w:rsidRPr="00AF0ACB">
        <w:rPr>
          <w:lang w:bidi="fa-IR"/>
        </w:rPr>
        <w:t>Solmaz</w:t>
      </w:r>
      <w:proofErr w:type="spellEnd"/>
      <w:r w:rsidRPr="00AF0ACB">
        <w:rPr>
          <w:lang w:bidi="fa-IR"/>
        </w:rPr>
        <w:t xml:space="preserve"> </w:t>
      </w:r>
      <w:proofErr w:type="spellStart"/>
      <w:r w:rsidRPr="00AF0ACB">
        <w:rPr>
          <w:lang w:bidi="fa-IR"/>
        </w:rPr>
        <w:t>Mohammadzade</w:t>
      </w:r>
      <w:proofErr w:type="spellEnd"/>
      <w:r w:rsidRPr="00AF0ACB">
        <w:rPr>
          <w:lang w:bidi="fa-IR"/>
        </w:rPr>
        <w:t xml:space="preserve">, </w:t>
      </w:r>
      <w:proofErr w:type="spellStart"/>
      <w:r w:rsidRPr="00AF0ACB">
        <w:rPr>
          <w:lang w:bidi="fa-IR"/>
        </w:rPr>
        <w:t>Seyyedjamal</w:t>
      </w:r>
      <w:proofErr w:type="spellEnd"/>
      <w:r w:rsidRPr="00AF0ACB">
        <w:rPr>
          <w:lang w:bidi="fa-IR"/>
        </w:rPr>
        <w:t xml:space="preserve"> </w:t>
      </w:r>
      <w:proofErr w:type="spellStart"/>
      <w:r w:rsidRPr="00AF0ACB">
        <w:rPr>
          <w:lang w:bidi="fa-IR"/>
        </w:rPr>
        <w:t>Ghaemmaghamihezaveh</w:t>
      </w:r>
      <w:proofErr w:type="spellEnd"/>
      <w:r w:rsidRPr="00AF0ACB">
        <w:rPr>
          <w:lang w:bidi="fa-IR"/>
        </w:rPr>
        <w:t xml:space="preserve">, Akbar </w:t>
      </w:r>
      <w:proofErr w:type="spellStart"/>
      <w:r w:rsidRPr="00AF0ACB">
        <w:rPr>
          <w:lang w:bidi="fa-IR"/>
        </w:rPr>
        <w:t>Hasani</w:t>
      </w:r>
      <w:proofErr w:type="spellEnd"/>
      <w:r w:rsidRPr="00AF0ACB">
        <w:rPr>
          <w:lang w:bidi="fa-IR"/>
        </w:rPr>
        <w:t xml:space="preserve">, Amir </w:t>
      </w:r>
      <w:proofErr w:type="spellStart"/>
      <w:r w:rsidRPr="00AF0ACB">
        <w:rPr>
          <w:lang w:bidi="fa-IR"/>
        </w:rPr>
        <w:t>Hamdi</w:t>
      </w:r>
      <w:proofErr w:type="spellEnd"/>
      <w:r w:rsidRPr="00AF0ACB">
        <w:rPr>
          <w:lang w:bidi="fa-IR"/>
        </w:rPr>
        <w:t xml:space="preserve">. </w:t>
      </w:r>
      <w:r w:rsidRPr="00F97CB4">
        <w:rPr>
          <w:lang w:bidi="fa-IR"/>
        </w:rPr>
        <w:t>Relation between serum magnesium level and migraine attacks.</w:t>
      </w:r>
      <w:r w:rsidRPr="00AF0ACB">
        <w:rPr>
          <w:lang w:bidi="fa-IR"/>
        </w:rPr>
        <w:t xml:space="preserve"> </w:t>
      </w:r>
      <w:r w:rsidR="00F97CB4" w:rsidRPr="00AF0ACB">
        <w:rPr>
          <w:b/>
          <w:bCs/>
          <w:lang w:bidi="fa-IR"/>
        </w:rPr>
        <w:t>Neurosciences</w:t>
      </w:r>
      <w:r w:rsidR="00F97CB4" w:rsidRPr="00AF0ACB">
        <w:rPr>
          <w:lang w:bidi="fa-IR"/>
        </w:rPr>
        <w:t xml:space="preserve"> </w:t>
      </w:r>
      <w:r w:rsidRPr="00F97CB4">
        <w:rPr>
          <w:lang w:bidi="fa-IR"/>
        </w:rPr>
        <w:t>2011</w:t>
      </w:r>
      <w:proofErr w:type="gramStart"/>
      <w:r w:rsidR="00F97CB4">
        <w:rPr>
          <w:lang w:bidi="fa-IR"/>
        </w:rPr>
        <w:t>;</w:t>
      </w:r>
      <w:r w:rsidRPr="00AF0ACB">
        <w:rPr>
          <w:lang w:bidi="fa-IR"/>
        </w:rPr>
        <w:t>16</w:t>
      </w:r>
      <w:proofErr w:type="gramEnd"/>
      <w:r w:rsidRPr="00AF0ACB">
        <w:rPr>
          <w:lang w:bidi="fa-IR"/>
        </w:rPr>
        <w:t>(4).</w:t>
      </w:r>
    </w:p>
    <w:p w:rsidR="00FD239B" w:rsidRPr="00AF0ACB" w:rsidRDefault="00FD239B" w:rsidP="00FD239B">
      <w:pPr>
        <w:pStyle w:val="ListParagraph"/>
        <w:rPr>
          <w:lang w:bidi="fa-IR"/>
        </w:rPr>
      </w:pPr>
    </w:p>
    <w:p w:rsidR="00FD239B" w:rsidRPr="00AF0ACB" w:rsidRDefault="00FD239B" w:rsidP="00F97CB4">
      <w:pPr>
        <w:numPr>
          <w:ilvl w:val="0"/>
          <w:numId w:val="18"/>
        </w:numPr>
        <w:jc w:val="lowKashida"/>
        <w:rPr>
          <w:lang w:bidi="fa-IR"/>
        </w:rPr>
      </w:pPr>
      <w:r w:rsidRPr="00AF0ACB">
        <w:rPr>
          <w:lang w:bidi="fa-IR"/>
        </w:rPr>
        <w:t xml:space="preserve"> </w:t>
      </w:r>
      <w:proofErr w:type="spellStart"/>
      <w:r w:rsidR="0015551E" w:rsidRPr="00AF0ACB">
        <w:rPr>
          <w:lang w:bidi="fa-IR"/>
        </w:rPr>
        <w:t>Mazyar</w:t>
      </w:r>
      <w:proofErr w:type="spellEnd"/>
      <w:r w:rsidR="0015551E" w:rsidRPr="00AF0ACB">
        <w:rPr>
          <w:lang w:bidi="fa-IR"/>
        </w:rPr>
        <w:t xml:space="preserve"> </w:t>
      </w:r>
      <w:proofErr w:type="spellStart"/>
      <w:r w:rsidR="0015551E" w:rsidRPr="00AF0ACB">
        <w:rPr>
          <w:lang w:bidi="fa-IR"/>
        </w:rPr>
        <w:t>Hashemilar</w:t>
      </w:r>
      <w:proofErr w:type="spellEnd"/>
      <w:r w:rsidR="0015551E" w:rsidRPr="00AF0ACB">
        <w:rPr>
          <w:lang w:bidi="fa-IR"/>
        </w:rPr>
        <w:t xml:space="preserve">, </w:t>
      </w:r>
      <w:proofErr w:type="spellStart"/>
      <w:r w:rsidR="0015551E" w:rsidRPr="00AF0ACB">
        <w:rPr>
          <w:lang w:bidi="fa-IR"/>
        </w:rPr>
        <w:t>Dariush</w:t>
      </w:r>
      <w:proofErr w:type="spellEnd"/>
      <w:r w:rsidR="0015551E" w:rsidRPr="00AF0ACB">
        <w:rPr>
          <w:lang w:bidi="fa-IR"/>
        </w:rPr>
        <w:t xml:space="preserve"> </w:t>
      </w:r>
      <w:proofErr w:type="spellStart"/>
      <w:r w:rsidR="0015551E" w:rsidRPr="00AF0ACB">
        <w:rPr>
          <w:lang w:bidi="fa-IR"/>
        </w:rPr>
        <w:t>Savadi</w:t>
      </w:r>
      <w:proofErr w:type="spellEnd"/>
      <w:r w:rsidR="0015551E" w:rsidRPr="00AF0ACB">
        <w:rPr>
          <w:lang w:bidi="fa-IR"/>
        </w:rPr>
        <w:t xml:space="preserve"> </w:t>
      </w:r>
      <w:proofErr w:type="spellStart"/>
      <w:r w:rsidR="0015551E" w:rsidRPr="00AF0ACB">
        <w:rPr>
          <w:lang w:bidi="fa-IR"/>
        </w:rPr>
        <w:t>Ouskui</w:t>
      </w:r>
      <w:proofErr w:type="spellEnd"/>
      <w:r w:rsidR="0015551E" w:rsidRPr="00AF0ACB">
        <w:rPr>
          <w:lang w:bidi="fa-IR"/>
        </w:rPr>
        <w:t xml:space="preserve">, </w:t>
      </w:r>
      <w:r w:rsidR="0015551E" w:rsidRPr="00AF0ACB">
        <w:rPr>
          <w:b/>
          <w:bCs/>
          <w:i/>
          <w:iCs/>
          <w:lang w:bidi="fa-IR"/>
        </w:rPr>
        <w:t>Mehdi Farhoudi</w:t>
      </w:r>
      <w:r w:rsidR="0015551E" w:rsidRPr="00AF0ACB">
        <w:rPr>
          <w:lang w:bidi="fa-IR"/>
        </w:rPr>
        <w:t xml:space="preserve">, </w:t>
      </w:r>
      <w:proofErr w:type="spellStart"/>
      <w:r w:rsidR="0015551E" w:rsidRPr="00AF0ACB">
        <w:rPr>
          <w:lang w:bidi="fa-IR"/>
        </w:rPr>
        <w:t>Hormoz</w:t>
      </w:r>
      <w:proofErr w:type="spellEnd"/>
      <w:r w:rsidR="0015551E" w:rsidRPr="00AF0ACB">
        <w:rPr>
          <w:lang w:bidi="fa-IR"/>
        </w:rPr>
        <w:t xml:space="preserve"> Ayromlou, </w:t>
      </w:r>
      <w:proofErr w:type="spellStart"/>
      <w:r w:rsidR="0015551E" w:rsidRPr="00AF0ACB">
        <w:rPr>
          <w:lang w:bidi="fa-IR"/>
        </w:rPr>
        <w:t>Abolfazl</w:t>
      </w:r>
      <w:proofErr w:type="spellEnd"/>
      <w:r w:rsidR="0015551E" w:rsidRPr="00AF0ACB">
        <w:rPr>
          <w:lang w:bidi="fa-IR"/>
        </w:rPr>
        <w:t xml:space="preserve"> </w:t>
      </w:r>
      <w:proofErr w:type="spellStart"/>
      <w:r w:rsidR="0015551E" w:rsidRPr="00AF0ACB">
        <w:rPr>
          <w:lang w:bidi="fa-IR"/>
        </w:rPr>
        <w:t>Asadollahi</w:t>
      </w:r>
      <w:proofErr w:type="spellEnd"/>
      <w:r w:rsidR="0015551E" w:rsidRPr="00AF0ACB">
        <w:rPr>
          <w:lang w:bidi="fa-IR"/>
        </w:rPr>
        <w:t xml:space="preserve">. </w:t>
      </w:r>
      <w:r w:rsidR="0015551E" w:rsidRPr="00F97CB4">
        <w:rPr>
          <w:lang w:bidi="fa-IR"/>
        </w:rPr>
        <w:t xml:space="preserve">Multiple sclerosis in East Azerbaijan, North West Iran. </w:t>
      </w:r>
      <w:r w:rsidR="0015551E" w:rsidRPr="00AF0ACB">
        <w:rPr>
          <w:b/>
          <w:bCs/>
          <w:lang w:bidi="fa-IR"/>
        </w:rPr>
        <w:t>Neurology Asi</w:t>
      </w:r>
      <w:r w:rsidR="0015551E" w:rsidRPr="00AF0ACB">
        <w:rPr>
          <w:lang w:bidi="fa-IR"/>
        </w:rPr>
        <w:t>a</w:t>
      </w:r>
      <w:r w:rsidR="00F97CB4" w:rsidRPr="00AF0ACB">
        <w:rPr>
          <w:lang w:bidi="fa-IR"/>
        </w:rPr>
        <w:t xml:space="preserve"> </w:t>
      </w:r>
      <w:r w:rsidR="00F97CB4" w:rsidRPr="00F97CB4">
        <w:rPr>
          <w:lang w:bidi="fa-IR"/>
        </w:rPr>
        <w:t>2011</w:t>
      </w:r>
      <w:proofErr w:type="gramStart"/>
      <w:r w:rsidR="00F97CB4">
        <w:rPr>
          <w:lang w:bidi="fa-IR"/>
        </w:rPr>
        <w:t>;</w:t>
      </w:r>
      <w:r w:rsidR="0015551E" w:rsidRPr="00AF0ACB">
        <w:rPr>
          <w:lang w:bidi="fa-IR"/>
        </w:rPr>
        <w:t>16</w:t>
      </w:r>
      <w:proofErr w:type="gramEnd"/>
      <w:r w:rsidR="0015551E" w:rsidRPr="00AF0ACB">
        <w:rPr>
          <w:lang w:bidi="fa-IR"/>
        </w:rPr>
        <w:t>(2).</w:t>
      </w:r>
    </w:p>
    <w:p w:rsidR="0015551E" w:rsidRPr="00AF0ACB" w:rsidRDefault="0015551E" w:rsidP="0015551E">
      <w:pPr>
        <w:pStyle w:val="ListParagraph"/>
        <w:rPr>
          <w:lang w:bidi="fa-IR"/>
        </w:rPr>
      </w:pPr>
    </w:p>
    <w:p w:rsidR="0015551E" w:rsidRPr="00AF0ACB" w:rsidRDefault="0015551E" w:rsidP="00BA3367">
      <w:pPr>
        <w:numPr>
          <w:ilvl w:val="0"/>
          <w:numId w:val="18"/>
        </w:numPr>
        <w:autoSpaceDE w:val="0"/>
        <w:autoSpaceDN w:val="0"/>
        <w:adjustRightInd w:val="0"/>
        <w:jc w:val="lowKashida"/>
        <w:rPr>
          <w:lang w:bidi="fa-IR"/>
        </w:rPr>
      </w:pPr>
      <w:r w:rsidRPr="00AF0ACB">
        <w:rPr>
          <w:lang w:bidi="fa-IR"/>
        </w:rPr>
        <w:t xml:space="preserve"> S.M. </w:t>
      </w:r>
      <w:proofErr w:type="spellStart"/>
      <w:r w:rsidRPr="00AF0ACB">
        <w:rPr>
          <w:lang w:bidi="fa-IR"/>
        </w:rPr>
        <w:t>Mohaddes</w:t>
      </w:r>
      <w:proofErr w:type="spellEnd"/>
      <w:r w:rsidRPr="00AF0ACB">
        <w:rPr>
          <w:lang w:bidi="fa-IR"/>
        </w:rPr>
        <w:t xml:space="preserve"> </w:t>
      </w:r>
      <w:proofErr w:type="spellStart"/>
      <w:proofErr w:type="gramStart"/>
      <w:r w:rsidRPr="00AF0ACB">
        <w:rPr>
          <w:lang w:bidi="fa-IR"/>
        </w:rPr>
        <w:t>Ardebili</w:t>
      </w:r>
      <w:proofErr w:type="spellEnd"/>
      <w:r w:rsidRPr="00AF0ACB">
        <w:rPr>
          <w:lang w:bidi="fa-IR"/>
        </w:rPr>
        <w:t xml:space="preserve"> ,</w:t>
      </w:r>
      <w:proofErr w:type="gramEnd"/>
      <w:r w:rsidRPr="00AF0ACB">
        <w:rPr>
          <w:lang w:bidi="fa-IR"/>
        </w:rPr>
        <w:t xml:space="preserve"> M. </w:t>
      </w:r>
      <w:proofErr w:type="spellStart"/>
      <w:r w:rsidRPr="00AF0ACB">
        <w:rPr>
          <w:lang w:bidi="fa-IR"/>
        </w:rPr>
        <w:t>Rezazadeh</w:t>
      </w:r>
      <w:proofErr w:type="spellEnd"/>
      <w:r w:rsidRPr="00AF0ACB">
        <w:rPr>
          <w:lang w:bidi="fa-IR"/>
        </w:rPr>
        <w:t xml:space="preserve"> , J. </w:t>
      </w:r>
      <w:proofErr w:type="spellStart"/>
      <w:r w:rsidRPr="00AF0ACB">
        <w:rPr>
          <w:lang w:bidi="fa-IR"/>
        </w:rPr>
        <w:t>Gharesouran</w:t>
      </w:r>
      <w:proofErr w:type="spellEnd"/>
      <w:r w:rsidRPr="00AF0ACB">
        <w:rPr>
          <w:lang w:bidi="fa-IR"/>
        </w:rPr>
        <w:t xml:space="preserve"> , T. </w:t>
      </w:r>
      <w:proofErr w:type="spellStart"/>
      <w:r w:rsidRPr="00AF0ACB">
        <w:rPr>
          <w:lang w:bidi="fa-IR"/>
        </w:rPr>
        <w:t>Yeghaneh</w:t>
      </w:r>
      <w:proofErr w:type="spellEnd"/>
      <w:r w:rsidRPr="00AF0ACB">
        <w:rPr>
          <w:lang w:bidi="fa-IR"/>
        </w:rPr>
        <w:t xml:space="preserve"> , </w:t>
      </w:r>
      <w:r w:rsidRPr="00AF0ACB">
        <w:rPr>
          <w:b/>
          <w:bCs/>
          <w:i/>
          <w:iCs/>
          <w:lang w:bidi="fa-IR"/>
        </w:rPr>
        <w:t>M. Farhoudi</w:t>
      </w:r>
      <w:r w:rsidRPr="00AF0ACB">
        <w:rPr>
          <w:lang w:bidi="fa-IR"/>
        </w:rPr>
        <w:t xml:space="preserve"> , H. Ayromlou , M. </w:t>
      </w:r>
      <w:proofErr w:type="spellStart"/>
      <w:r w:rsidRPr="00AF0ACB">
        <w:rPr>
          <w:lang w:bidi="fa-IR"/>
        </w:rPr>
        <w:t>Talebi</w:t>
      </w:r>
      <w:proofErr w:type="spellEnd"/>
      <w:r w:rsidRPr="00AF0ACB">
        <w:rPr>
          <w:lang w:bidi="fa-IR"/>
        </w:rPr>
        <w:t xml:space="preserve"> , M. </w:t>
      </w:r>
      <w:proofErr w:type="spellStart"/>
      <w:r w:rsidRPr="00AF0ACB">
        <w:rPr>
          <w:lang w:bidi="fa-IR"/>
        </w:rPr>
        <w:t>Ghojazadeh</w:t>
      </w:r>
      <w:proofErr w:type="spellEnd"/>
      <w:r w:rsidRPr="00AF0ACB">
        <w:rPr>
          <w:lang w:bidi="fa-IR"/>
        </w:rPr>
        <w:t xml:space="preserve">. </w:t>
      </w:r>
      <w:r w:rsidRPr="00F97CB4">
        <w:rPr>
          <w:lang w:bidi="fa-IR"/>
        </w:rPr>
        <w:t xml:space="preserve">Association of CCR2 Gene but not CCR5 Gene Polymorphisms with </w:t>
      </w:r>
      <w:proofErr w:type="gramStart"/>
      <w:r w:rsidRPr="00F97CB4">
        <w:rPr>
          <w:lang w:bidi="fa-IR"/>
        </w:rPr>
        <w:t>Alzheimer’s Disease</w:t>
      </w:r>
      <w:proofErr w:type="gramEnd"/>
      <w:r w:rsidRPr="00F97CB4">
        <w:rPr>
          <w:lang w:bidi="fa-IR"/>
        </w:rPr>
        <w:t>.</w:t>
      </w:r>
      <w:r w:rsidRPr="00AF0ACB">
        <w:rPr>
          <w:lang w:bidi="fa-IR"/>
        </w:rPr>
        <w:t xml:space="preserve"> </w:t>
      </w:r>
      <w:r w:rsidRPr="00AF0ACB">
        <w:rPr>
          <w:b/>
          <w:bCs/>
          <w:lang w:bidi="fa-IR"/>
        </w:rPr>
        <w:t>Journal of Sciences, Islamic Republic of Iran</w:t>
      </w:r>
      <w:r w:rsidR="00F97CB4" w:rsidRPr="00AF0ACB">
        <w:rPr>
          <w:lang w:bidi="fa-IR"/>
        </w:rPr>
        <w:t xml:space="preserve"> </w:t>
      </w:r>
      <w:r w:rsidR="00F97CB4" w:rsidRPr="00F97CB4">
        <w:rPr>
          <w:lang w:bidi="fa-IR"/>
        </w:rPr>
        <w:t>2011</w:t>
      </w:r>
      <w:proofErr w:type="gramStart"/>
      <w:r w:rsidR="00F97CB4">
        <w:rPr>
          <w:lang w:bidi="fa-IR"/>
        </w:rPr>
        <w:t>;</w:t>
      </w:r>
      <w:r w:rsidRPr="00AF0ACB">
        <w:rPr>
          <w:lang w:bidi="fa-IR"/>
        </w:rPr>
        <w:t>84</w:t>
      </w:r>
      <w:proofErr w:type="gramEnd"/>
      <w:r w:rsidRPr="00AF0ACB">
        <w:rPr>
          <w:lang w:bidi="fa-IR"/>
        </w:rPr>
        <w:t>(2).</w:t>
      </w:r>
    </w:p>
    <w:p w:rsidR="0015551E" w:rsidRPr="00AF0ACB" w:rsidRDefault="0015551E" w:rsidP="0015551E">
      <w:pPr>
        <w:pStyle w:val="ListParagraph"/>
        <w:rPr>
          <w:lang w:bidi="fa-IR"/>
        </w:rPr>
      </w:pPr>
    </w:p>
    <w:p w:rsidR="0015551E" w:rsidRPr="001E78B1" w:rsidRDefault="0015551E" w:rsidP="00BA3367">
      <w:pPr>
        <w:numPr>
          <w:ilvl w:val="0"/>
          <w:numId w:val="18"/>
        </w:numPr>
        <w:autoSpaceDE w:val="0"/>
        <w:autoSpaceDN w:val="0"/>
        <w:adjustRightInd w:val="0"/>
        <w:jc w:val="lowKashida"/>
        <w:rPr>
          <w:b/>
          <w:bCs/>
          <w:lang w:bidi="fa-IR"/>
        </w:rPr>
      </w:pPr>
      <w:r w:rsidRPr="00AF0ACB">
        <w:rPr>
          <w:lang w:bidi="fa-IR"/>
        </w:rPr>
        <w:lastRenderedPageBreak/>
        <w:t xml:space="preserve"> </w:t>
      </w:r>
      <w:proofErr w:type="spellStart"/>
      <w:r w:rsidRPr="00AF0ACB">
        <w:rPr>
          <w:lang w:bidi="fa-IR"/>
        </w:rPr>
        <w:t>Seiied</w:t>
      </w:r>
      <w:proofErr w:type="spellEnd"/>
      <w:r w:rsidRPr="00AF0ACB">
        <w:rPr>
          <w:lang w:bidi="fa-IR"/>
        </w:rPr>
        <w:t xml:space="preserve"> </w:t>
      </w:r>
      <w:proofErr w:type="spellStart"/>
      <w:r w:rsidRPr="00AF0ACB">
        <w:rPr>
          <w:lang w:bidi="fa-IR"/>
        </w:rPr>
        <w:t>Mojtaba</w:t>
      </w:r>
      <w:proofErr w:type="spellEnd"/>
      <w:r w:rsidRPr="00AF0ACB">
        <w:rPr>
          <w:lang w:bidi="fa-IR"/>
        </w:rPr>
        <w:t xml:space="preserve"> </w:t>
      </w:r>
      <w:proofErr w:type="spellStart"/>
      <w:r w:rsidRPr="00AF0ACB">
        <w:rPr>
          <w:lang w:bidi="fa-IR"/>
        </w:rPr>
        <w:t>Mohaddes</w:t>
      </w:r>
      <w:proofErr w:type="spellEnd"/>
      <w:r w:rsidRPr="00AF0ACB">
        <w:rPr>
          <w:lang w:bidi="fa-IR"/>
        </w:rPr>
        <w:t xml:space="preserve"> </w:t>
      </w:r>
      <w:proofErr w:type="spellStart"/>
      <w:r w:rsidRPr="00AF0ACB">
        <w:rPr>
          <w:lang w:bidi="fa-IR"/>
        </w:rPr>
        <w:t>Ardebili</w:t>
      </w:r>
      <w:proofErr w:type="spellEnd"/>
      <w:r w:rsidRPr="00AF0ACB">
        <w:rPr>
          <w:lang w:bidi="fa-IR"/>
        </w:rPr>
        <w:t xml:space="preserve"> , </w:t>
      </w:r>
      <w:proofErr w:type="spellStart"/>
      <w:r w:rsidRPr="00AF0ACB">
        <w:rPr>
          <w:lang w:bidi="fa-IR"/>
        </w:rPr>
        <w:t>Tarlan</w:t>
      </w:r>
      <w:proofErr w:type="spellEnd"/>
      <w:r w:rsidRPr="00AF0ACB">
        <w:rPr>
          <w:lang w:bidi="fa-IR"/>
        </w:rPr>
        <w:t xml:space="preserve"> </w:t>
      </w:r>
      <w:proofErr w:type="spellStart"/>
      <w:r w:rsidRPr="00AF0ACB">
        <w:rPr>
          <w:lang w:bidi="fa-IR"/>
        </w:rPr>
        <w:t>Yeghaneh</w:t>
      </w:r>
      <w:proofErr w:type="spellEnd"/>
      <w:r w:rsidRPr="00AF0ACB">
        <w:rPr>
          <w:lang w:bidi="fa-IR"/>
        </w:rPr>
        <w:t xml:space="preserve"> , </w:t>
      </w:r>
      <w:proofErr w:type="spellStart"/>
      <w:r w:rsidRPr="00AF0ACB">
        <w:rPr>
          <w:lang w:bidi="fa-IR"/>
        </w:rPr>
        <w:t>Jalal</w:t>
      </w:r>
      <w:proofErr w:type="spellEnd"/>
      <w:r w:rsidRPr="00AF0ACB">
        <w:rPr>
          <w:lang w:bidi="fa-IR"/>
        </w:rPr>
        <w:t xml:space="preserve"> </w:t>
      </w:r>
      <w:proofErr w:type="spellStart"/>
      <w:r w:rsidRPr="00AF0ACB">
        <w:rPr>
          <w:lang w:bidi="fa-IR"/>
        </w:rPr>
        <w:t>Gharesouran</w:t>
      </w:r>
      <w:proofErr w:type="spellEnd"/>
      <w:r w:rsidRPr="00AF0ACB">
        <w:rPr>
          <w:lang w:bidi="fa-IR"/>
        </w:rPr>
        <w:t xml:space="preserve"> , </w:t>
      </w:r>
      <w:proofErr w:type="spellStart"/>
      <w:r w:rsidRPr="00AF0ACB">
        <w:rPr>
          <w:lang w:bidi="fa-IR"/>
        </w:rPr>
        <w:t>Maryam</w:t>
      </w:r>
      <w:proofErr w:type="spellEnd"/>
      <w:r w:rsidRPr="00AF0ACB">
        <w:rPr>
          <w:lang w:bidi="fa-IR"/>
        </w:rPr>
        <w:t xml:space="preserve"> </w:t>
      </w:r>
      <w:proofErr w:type="spellStart"/>
      <w:r w:rsidRPr="00AF0ACB">
        <w:rPr>
          <w:lang w:bidi="fa-IR"/>
        </w:rPr>
        <w:t>Rez</w:t>
      </w:r>
      <w:r w:rsidRPr="0015551E">
        <w:rPr>
          <w:sz w:val="22"/>
          <w:szCs w:val="22"/>
          <w:lang w:bidi="fa-IR"/>
        </w:rPr>
        <w:t>azadeh</w:t>
      </w:r>
      <w:proofErr w:type="spellEnd"/>
      <w:r w:rsidRPr="0015551E">
        <w:rPr>
          <w:sz w:val="22"/>
          <w:szCs w:val="22"/>
          <w:lang w:bidi="fa-IR"/>
        </w:rPr>
        <w:t xml:space="preserve"> , </w:t>
      </w:r>
      <w:r w:rsidRPr="00BA3367">
        <w:rPr>
          <w:b/>
          <w:bCs/>
          <w:i/>
          <w:iCs/>
          <w:sz w:val="22"/>
          <w:szCs w:val="22"/>
          <w:lang w:bidi="fa-IR"/>
        </w:rPr>
        <w:t>Mehdi Farhoudi</w:t>
      </w:r>
      <w:r w:rsidRPr="0015551E">
        <w:rPr>
          <w:sz w:val="22"/>
          <w:szCs w:val="22"/>
          <w:lang w:bidi="fa-IR"/>
        </w:rPr>
        <w:t xml:space="preserve"> , </w:t>
      </w:r>
      <w:proofErr w:type="spellStart"/>
      <w:r w:rsidRPr="0015551E">
        <w:rPr>
          <w:sz w:val="22"/>
          <w:szCs w:val="22"/>
          <w:lang w:bidi="fa-IR"/>
        </w:rPr>
        <w:t>Hormoz</w:t>
      </w:r>
      <w:proofErr w:type="spellEnd"/>
      <w:r w:rsidRPr="0015551E">
        <w:rPr>
          <w:sz w:val="22"/>
          <w:szCs w:val="22"/>
          <w:lang w:bidi="fa-IR"/>
        </w:rPr>
        <w:t xml:space="preserve"> Ayromlou , </w:t>
      </w:r>
      <w:proofErr w:type="spellStart"/>
      <w:r w:rsidRPr="0015551E">
        <w:rPr>
          <w:sz w:val="22"/>
          <w:szCs w:val="22"/>
          <w:lang w:bidi="fa-IR"/>
        </w:rPr>
        <w:t>Mahnaz</w:t>
      </w:r>
      <w:proofErr w:type="spellEnd"/>
      <w:r w:rsidRPr="0015551E">
        <w:rPr>
          <w:sz w:val="22"/>
          <w:szCs w:val="22"/>
          <w:lang w:bidi="fa-IR"/>
        </w:rPr>
        <w:t xml:space="preserve"> </w:t>
      </w:r>
      <w:proofErr w:type="spellStart"/>
      <w:r w:rsidRPr="0015551E">
        <w:rPr>
          <w:sz w:val="22"/>
          <w:szCs w:val="22"/>
          <w:lang w:bidi="fa-IR"/>
        </w:rPr>
        <w:t>Talebi</w:t>
      </w:r>
      <w:proofErr w:type="spellEnd"/>
      <w:r w:rsidRPr="0015551E">
        <w:rPr>
          <w:sz w:val="22"/>
          <w:szCs w:val="22"/>
          <w:lang w:bidi="fa-IR"/>
        </w:rPr>
        <w:t xml:space="preserve"> , </w:t>
      </w:r>
      <w:proofErr w:type="spellStart"/>
      <w:r w:rsidRPr="0015551E">
        <w:rPr>
          <w:sz w:val="22"/>
          <w:szCs w:val="22"/>
          <w:lang w:bidi="fa-IR"/>
        </w:rPr>
        <w:t>Morteza</w:t>
      </w:r>
      <w:proofErr w:type="spellEnd"/>
      <w:r w:rsidRPr="0015551E">
        <w:rPr>
          <w:sz w:val="22"/>
          <w:szCs w:val="22"/>
          <w:lang w:bidi="fa-IR"/>
        </w:rPr>
        <w:t xml:space="preserve"> </w:t>
      </w:r>
      <w:proofErr w:type="spellStart"/>
      <w:r w:rsidRPr="0015551E">
        <w:rPr>
          <w:sz w:val="22"/>
          <w:szCs w:val="22"/>
          <w:lang w:bidi="fa-IR"/>
        </w:rPr>
        <w:t>Ghojazadeh</w:t>
      </w:r>
      <w:proofErr w:type="spellEnd"/>
      <w:r w:rsidRPr="0015551E">
        <w:rPr>
          <w:sz w:val="22"/>
          <w:szCs w:val="22"/>
          <w:lang w:bidi="fa-IR"/>
        </w:rPr>
        <w:t xml:space="preserve">. </w:t>
      </w:r>
      <w:r w:rsidRPr="00BA3367">
        <w:rPr>
          <w:lang w:bidi="fa-IR"/>
        </w:rPr>
        <w:t>Genetic association of TNF-α-308 G/</w:t>
      </w:r>
      <w:proofErr w:type="gramStart"/>
      <w:r w:rsidRPr="00BA3367">
        <w:rPr>
          <w:lang w:bidi="fa-IR"/>
        </w:rPr>
        <w:t>A and</w:t>
      </w:r>
      <w:proofErr w:type="gramEnd"/>
      <w:r w:rsidRPr="00BA3367">
        <w:rPr>
          <w:lang w:bidi="fa-IR"/>
        </w:rPr>
        <w:t xml:space="preserve"> -863 C/A polymorphisms with late onset Alzheimer’s disease in Azeri Turk population of Iran. </w:t>
      </w:r>
      <w:r w:rsidRPr="00BA3367">
        <w:rPr>
          <w:b/>
          <w:bCs/>
          <w:sz w:val="22"/>
          <w:szCs w:val="22"/>
          <w:lang w:bidi="fa-IR"/>
        </w:rPr>
        <w:t>Journal of Research in Medical Sciences</w:t>
      </w:r>
      <w:r w:rsidR="00BA3367">
        <w:rPr>
          <w:sz w:val="22"/>
          <w:szCs w:val="22"/>
          <w:lang w:bidi="fa-IR"/>
        </w:rPr>
        <w:t xml:space="preserve"> 2011</w:t>
      </w:r>
      <w:proofErr w:type="gramStart"/>
      <w:r w:rsidR="00BA3367">
        <w:rPr>
          <w:sz w:val="22"/>
          <w:szCs w:val="22"/>
          <w:lang w:bidi="fa-IR"/>
        </w:rPr>
        <w:t>;</w:t>
      </w:r>
      <w:r w:rsidRPr="0015551E">
        <w:rPr>
          <w:sz w:val="22"/>
          <w:szCs w:val="22"/>
          <w:lang w:bidi="fa-IR"/>
        </w:rPr>
        <w:t>8</w:t>
      </w:r>
      <w:proofErr w:type="gramEnd"/>
      <w:r w:rsidRPr="0015551E">
        <w:rPr>
          <w:sz w:val="22"/>
          <w:szCs w:val="22"/>
          <w:lang w:bidi="fa-IR"/>
        </w:rPr>
        <w:t>.</w:t>
      </w:r>
    </w:p>
    <w:p w:rsidR="001E78B1" w:rsidRDefault="001E78B1" w:rsidP="001E78B1">
      <w:pPr>
        <w:pStyle w:val="ListParagraph"/>
        <w:rPr>
          <w:b/>
          <w:bCs/>
          <w:lang w:bidi="fa-IR"/>
        </w:rPr>
      </w:pPr>
    </w:p>
    <w:p w:rsidR="001E78B1" w:rsidRPr="00A97040" w:rsidRDefault="001E78B1" w:rsidP="001E78B1">
      <w:pPr>
        <w:autoSpaceDE w:val="0"/>
        <w:autoSpaceDN w:val="0"/>
        <w:adjustRightInd w:val="0"/>
        <w:ind w:left="360"/>
        <w:jc w:val="lowKashida"/>
        <w:rPr>
          <w:b/>
          <w:bCs/>
          <w:lang w:bidi="fa-IR"/>
        </w:rPr>
      </w:pPr>
    </w:p>
    <w:p w:rsidR="00A97040" w:rsidRDefault="00A97040" w:rsidP="00A97040">
      <w:pPr>
        <w:pStyle w:val="ListParagraph"/>
        <w:rPr>
          <w:b/>
          <w:bCs/>
          <w:lang w:bidi="fa-IR"/>
        </w:rPr>
      </w:pPr>
    </w:p>
    <w:p w:rsidR="00A97040" w:rsidRPr="00522C82" w:rsidRDefault="00A97040" w:rsidP="009E212C">
      <w:pPr>
        <w:numPr>
          <w:ilvl w:val="0"/>
          <w:numId w:val="18"/>
        </w:numPr>
        <w:autoSpaceDE w:val="0"/>
        <w:autoSpaceDN w:val="0"/>
        <w:adjustRightInd w:val="0"/>
        <w:rPr>
          <w:b/>
          <w:bCs/>
          <w:lang w:bidi="fa-IR"/>
        </w:rPr>
      </w:pPr>
      <w:r>
        <w:rPr>
          <w:b/>
          <w:bCs/>
          <w:lang w:bidi="fa-IR"/>
        </w:rPr>
        <w:t xml:space="preserve"> </w:t>
      </w:r>
      <w:proofErr w:type="spellStart"/>
      <w:r w:rsidR="009E212C" w:rsidRPr="009E212C">
        <w:rPr>
          <w:lang w:bidi="fa-IR"/>
        </w:rPr>
        <w:t>Monshi</w:t>
      </w:r>
      <w:proofErr w:type="spellEnd"/>
      <w:r w:rsidR="009E212C" w:rsidRPr="009E212C">
        <w:rPr>
          <w:lang w:bidi="fa-IR"/>
        </w:rPr>
        <w:t xml:space="preserve"> </w:t>
      </w:r>
      <w:proofErr w:type="spellStart"/>
      <w:r w:rsidR="009E212C" w:rsidRPr="009E212C">
        <w:rPr>
          <w:lang w:bidi="fa-IR"/>
        </w:rPr>
        <w:t>Karimi</w:t>
      </w:r>
      <w:proofErr w:type="spellEnd"/>
      <w:r w:rsidR="009E212C" w:rsidRPr="009E212C">
        <w:rPr>
          <w:lang w:bidi="fa-IR"/>
        </w:rPr>
        <w:t xml:space="preserve"> </w:t>
      </w:r>
      <w:proofErr w:type="spellStart"/>
      <w:r w:rsidR="009E212C" w:rsidRPr="009E212C">
        <w:rPr>
          <w:lang w:bidi="fa-IR"/>
        </w:rPr>
        <w:t>Alireza</w:t>
      </w:r>
      <w:proofErr w:type="spellEnd"/>
      <w:r w:rsidR="009E212C" w:rsidRPr="009E212C">
        <w:rPr>
          <w:lang w:bidi="fa-IR"/>
        </w:rPr>
        <w:t xml:space="preserve">, </w:t>
      </w:r>
      <w:proofErr w:type="spellStart"/>
      <w:r w:rsidR="009E212C" w:rsidRPr="009E212C">
        <w:rPr>
          <w:lang w:bidi="fa-IR"/>
        </w:rPr>
        <w:t>Mohtadi</w:t>
      </w:r>
      <w:proofErr w:type="spellEnd"/>
      <w:r w:rsidR="009E212C" w:rsidRPr="009E212C">
        <w:rPr>
          <w:lang w:bidi="fa-IR"/>
        </w:rPr>
        <w:t xml:space="preserve"> </w:t>
      </w:r>
      <w:proofErr w:type="spellStart"/>
      <w:r w:rsidR="009E212C" w:rsidRPr="009E212C">
        <w:rPr>
          <w:lang w:bidi="fa-IR"/>
        </w:rPr>
        <w:t>Niya</w:t>
      </w:r>
      <w:proofErr w:type="spellEnd"/>
      <w:r w:rsidR="009E212C" w:rsidRPr="009E212C">
        <w:rPr>
          <w:lang w:bidi="fa-IR"/>
        </w:rPr>
        <w:t xml:space="preserve"> </w:t>
      </w:r>
      <w:proofErr w:type="spellStart"/>
      <w:r w:rsidR="009E212C" w:rsidRPr="009E212C">
        <w:rPr>
          <w:lang w:bidi="fa-IR"/>
        </w:rPr>
        <w:t>Javad</w:t>
      </w:r>
      <w:proofErr w:type="spellEnd"/>
      <w:r w:rsidR="009E212C" w:rsidRPr="009E212C">
        <w:rPr>
          <w:lang w:bidi="fa-IR"/>
        </w:rPr>
        <w:t xml:space="preserve">, </w:t>
      </w:r>
      <w:proofErr w:type="spellStart"/>
      <w:r w:rsidR="009E212C" w:rsidRPr="009E212C">
        <w:rPr>
          <w:b/>
          <w:bCs/>
          <w:i/>
          <w:iCs/>
          <w:lang w:bidi="fa-IR"/>
        </w:rPr>
        <w:t>Farhoodi</w:t>
      </w:r>
      <w:proofErr w:type="spellEnd"/>
      <w:r w:rsidR="009E212C" w:rsidRPr="009E212C">
        <w:rPr>
          <w:b/>
          <w:bCs/>
          <w:i/>
          <w:iCs/>
          <w:lang w:bidi="fa-IR"/>
        </w:rPr>
        <w:t xml:space="preserve"> </w:t>
      </w:r>
      <w:proofErr w:type="spellStart"/>
      <w:r w:rsidR="009E212C" w:rsidRPr="009E212C">
        <w:rPr>
          <w:b/>
          <w:bCs/>
          <w:i/>
          <w:iCs/>
          <w:lang w:bidi="fa-IR"/>
        </w:rPr>
        <w:t>Mahdi</w:t>
      </w:r>
      <w:proofErr w:type="spellEnd"/>
      <w:r w:rsidR="009E212C" w:rsidRPr="009E212C">
        <w:rPr>
          <w:lang w:bidi="fa-IR"/>
        </w:rPr>
        <w:t xml:space="preserve">, </w:t>
      </w:r>
      <w:proofErr w:type="spellStart"/>
      <w:r w:rsidR="009E212C" w:rsidRPr="009E212C">
        <w:rPr>
          <w:lang w:bidi="fa-IR"/>
        </w:rPr>
        <w:t>Arefe</w:t>
      </w:r>
      <w:proofErr w:type="spellEnd"/>
      <w:r w:rsidR="009E212C" w:rsidRPr="009E212C">
        <w:rPr>
          <w:lang w:bidi="fa-IR"/>
        </w:rPr>
        <w:t xml:space="preserve"> </w:t>
      </w:r>
      <w:proofErr w:type="spellStart"/>
      <w:r w:rsidR="009E212C" w:rsidRPr="009E212C">
        <w:rPr>
          <w:lang w:bidi="fa-IR"/>
        </w:rPr>
        <w:t>Hosseini</w:t>
      </w:r>
      <w:proofErr w:type="spellEnd"/>
      <w:r w:rsidR="009E212C" w:rsidRPr="009E212C">
        <w:rPr>
          <w:lang w:bidi="fa-IR"/>
        </w:rPr>
        <w:t xml:space="preserve"> </w:t>
      </w:r>
      <w:proofErr w:type="spellStart"/>
      <w:r w:rsidR="009E212C" w:rsidRPr="009E212C">
        <w:rPr>
          <w:lang w:bidi="fa-IR"/>
        </w:rPr>
        <w:t>Sayed</w:t>
      </w:r>
      <w:proofErr w:type="spellEnd"/>
      <w:r w:rsidR="009E212C" w:rsidRPr="009E212C">
        <w:rPr>
          <w:lang w:bidi="fa-IR"/>
        </w:rPr>
        <w:t xml:space="preserve"> </w:t>
      </w:r>
      <w:proofErr w:type="spellStart"/>
      <w:r w:rsidR="009E212C" w:rsidRPr="009E212C">
        <w:rPr>
          <w:lang w:bidi="fa-IR"/>
        </w:rPr>
        <w:t>Rafi</w:t>
      </w:r>
      <w:proofErr w:type="spellEnd"/>
      <w:r w:rsidR="009E212C" w:rsidRPr="009E212C">
        <w:rPr>
          <w:lang w:bidi="fa-IR"/>
        </w:rPr>
        <w:t>. Relationship between smoking status, vitamin B12 and folic acid, with</w:t>
      </w:r>
      <w:r w:rsidR="009E212C">
        <w:rPr>
          <w:lang w:bidi="fa-IR"/>
        </w:rPr>
        <w:t xml:space="preserve"> </w:t>
      </w:r>
      <w:r w:rsidR="009E212C" w:rsidRPr="009E212C">
        <w:rPr>
          <w:lang w:bidi="fa-IR"/>
        </w:rPr>
        <w:t xml:space="preserve">homocysteine in patients with ischemic stroke. </w:t>
      </w:r>
      <w:r w:rsidRPr="009E212C">
        <w:rPr>
          <w:lang w:bidi="fa-IR"/>
        </w:rPr>
        <w:t xml:space="preserve"> </w:t>
      </w:r>
      <w:r w:rsidR="009E212C" w:rsidRPr="009E212C">
        <w:rPr>
          <w:b/>
          <w:bCs/>
          <w:lang w:bidi="fa-IR"/>
        </w:rPr>
        <w:t xml:space="preserve">Medical Journal </w:t>
      </w:r>
      <w:proofErr w:type="gramStart"/>
      <w:r w:rsidR="009E212C" w:rsidRPr="009E212C">
        <w:rPr>
          <w:b/>
          <w:bCs/>
          <w:lang w:bidi="fa-IR"/>
        </w:rPr>
        <w:t>of  Tabriz</w:t>
      </w:r>
      <w:proofErr w:type="gramEnd"/>
      <w:r w:rsidR="009E212C" w:rsidRPr="009E212C">
        <w:rPr>
          <w:b/>
          <w:bCs/>
          <w:lang w:bidi="fa-IR"/>
        </w:rPr>
        <w:t xml:space="preserve"> University of Medical Sciences</w:t>
      </w:r>
      <w:r w:rsidR="009E212C">
        <w:rPr>
          <w:lang w:bidi="fa-IR"/>
        </w:rPr>
        <w:t xml:space="preserve"> </w:t>
      </w:r>
      <w:r>
        <w:rPr>
          <w:lang w:bidi="fa-IR"/>
        </w:rPr>
        <w:t>2011</w:t>
      </w:r>
      <w:r>
        <w:t xml:space="preserve">;33(2):81-86. </w:t>
      </w:r>
    </w:p>
    <w:p w:rsidR="00522C82" w:rsidRDefault="00522C82" w:rsidP="00522C82">
      <w:pPr>
        <w:pStyle w:val="ListParagraph"/>
        <w:rPr>
          <w:b/>
          <w:bCs/>
          <w:lang w:bidi="fa-IR"/>
        </w:rPr>
      </w:pPr>
    </w:p>
    <w:p w:rsidR="00522C82" w:rsidRPr="009E212C" w:rsidRDefault="00522C82" w:rsidP="00522C82">
      <w:pPr>
        <w:numPr>
          <w:ilvl w:val="0"/>
          <w:numId w:val="18"/>
        </w:numPr>
        <w:autoSpaceDE w:val="0"/>
        <w:autoSpaceDN w:val="0"/>
        <w:adjustRightInd w:val="0"/>
        <w:jc w:val="lowKashida"/>
      </w:pPr>
      <w:r w:rsidRPr="00522C82">
        <w:rPr>
          <w:b/>
          <w:bCs/>
          <w:lang w:bidi="fa-IR"/>
        </w:rPr>
        <w:t xml:space="preserve"> </w:t>
      </w:r>
      <w:r w:rsidR="00A97040">
        <w:t xml:space="preserve">Reza </w:t>
      </w:r>
      <w:proofErr w:type="spellStart"/>
      <w:r w:rsidR="00A97040">
        <w:t>Mohammadian</w:t>
      </w:r>
      <w:proofErr w:type="spellEnd"/>
      <w:r>
        <w:t xml:space="preserve">, </w:t>
      </w:r>
      <w:r w:rsidR="00A97040">
        <w:t xml:space="preserve">Reza </w:t>
      </w:r>
      <w:proofErr w:type="spellStart"/>
      <w:r w:rsidR="00A97040">
        <w:t>Mansourizadeh</w:t>
      </w:r>
      <w:proofErr w:type="spellEnd"/>
      <w:r w:rsidR="00A97040">
        <w:t xml:space="preserve">, </w:t>
      </w:r>
      <w:proofErr w:type="spellStart"/>
      <w:r w:rsidR="00A97040">
        <w:t>Abo</w:t>
      </w:r>
      <w:r>
        <w:t>ulfazl</w:t>
      </w:r>
      <w:proofErr w:type="spellEnd"/>
      <w:r>
        <w:t xml:space="preserve"> </w:t>
      </w:r>
      <w:proofErr w:type="spellStart"/>
      <w:r>
        <w:t>Najaran</w:t>
      </w:r>
      <w:proofErr w:type="spellEnd"/>
      <w:r>
        <w:t xml:space="preserve">, </w:t>
      </w:r>
      <w:r>
        <w:br/>
      </w:r>
      <w:r w:rsidRPr="009E212C">
        <w:rPr>
          <w:b/>
          <w:bCs/>
          <w:i/>
          <w:iCs/>
        </w:rPr>
        <w:t>Mehdi Farhoudi</w:t>
      </w:r>
      <w:r>
        <w:t>.</w:t>
      </w:r>
      <w:r w:rsidRPr="00522C82">
        <w:t xml:space="preserve"> </w:t>
      </w:r>
      <w:r>
        <w:t xml:space="preserve">Progressive Cerebral Venous Thrombosis; Report of Three Cases Treated with Local Thrombolysis. </w:t>
      </w:r>
      <w:r w:rsidRPr="009E212C">
        <w:rPr>
          <w:b/>
          <w:bCs/>
        </w:rPr>
        <w:t xml:space="preserve">Medical Journal </w:t>
      </w:r>
      <w:proofErr w:type="gramStart"/>
      <w:r w:rsidRPr="009E212C">
        <w:rPr>
          <w:b/>
          <w:bCs/>
        </w:rPr>
        <w:t>of  Tabriz</w:t>
      </w:r>
      <w:proofErr w:type="gramEnd"/>
      <w:r w:rsidRPr="009E212C">
        <w:rPr>
          <w:b/>
          <w:bCs/>
        </w:rPr>
        <w:t xml:space="preserve"> University of Medical Sciences</w:t>
      </w:r>
      <w:r w:rsidRPr="009E212C">
        <w:t xml:space="preserve">  2011; 33. 4.</w:t>
      </w:r>
    </w:p>
    <w:p w:rsidR="00522C82" w:rsidRDefault="00522C82" w:rsidP="00522C82">
      <w:pPr>
        <w:pStyle w:val="ListParagraph"/>
        <w:rPr>
          <w:sz w:val="16"/>
          <w:szCs w:val="16"/>
          <w:lang w:val="en-GB"/>
        </w:rPr>
      </w:pPr>
    </w:p>
    <w:p w:rsidR="00522C82" w:rsidRPr="009E212C" w:rsidRDefault="0081461D" w:rsidP="009E212C">
      <w:pPr>
        <w:numPr>
          <w:ilvl w:val="0"/>
          <w:numId w:val="18"/>
        </w:numPr>
        <w:autoSpaceDE w:val="0"/>
        <w:autoSpaceDN w:val="0"/>
        <w:adjustRightInd w:val="0"/>
        <w:jc w:val="lowKashida"/>
      </w:pPr>
      <w:hyperlink r:id="rId19" w:history="1">
        <w:proofErr w:type="spellStart"/>
        <w:r w:rsidR="00A151CF" w:rsidRPr="009E212C">
          <w:t>Aliakbar</w:t>
        </w:r>
        <w:proofErr w:type="spellEnd"/>
        <w:r w:rsidR="00A151CF" w:rsidRPr="009E212C">
          <w:t xml:space="preserve"> </w:t>
        </w:r>
        <w:proofErr w:type="spellStart"/>
        <w:r w:rsidR="00A151CF" w:rsidRPr="009E212C">
          <w:t>Taheraghdam</w:t>
        </w:r>
        <w:proofErr w:type="spellEnd"/>
        <w:r w:rsidR="00A151CF" w:rsidRPr="009E212C">
          <w:t xml:space="preserve"> </w:t>
        </w:r>
      </w:hyperlink>
      <w:r w:rsidR="009E212C">
        <w:t>,</w:t>
      </w:r>
      <w:hyperlink r:id="rId20" w:history="1">
        <w:r w:rsidR="00A151CF" w:rsidRPr="009E212C">
          <w:t xml:space="preserve"> </w:t>
        </w:r>
        <w:proofErr w:type="spellStart"/>
        <w:r w:rsidR="00A151CF" w:rsidRPr="009E212C">
          <w:t>Mohsen</w:t>
        </w:r>
        <w:proofErr w:type="spellEnd"/>
        <w:r w:rsidR="00A151CF" w:rsidRPr="009E212C">
          <w:t xml:space="preserve"> </w:t>
        </w:r>
        <w:proofErr w:type="spellStart"/>
        <w:r w:rsidR="00A151CF" w:rsidRPr="009E212C">
          <w:t>Pourkakroudi</w:t>
        </w:r>
        <w:proofErr w:type="spellEnd"/>
        <w:r w:rsidR="00A151CF" w:rsidRPr="009E212C">
          <w:t xml:space="preserve"> </w:t>
        </w:r>
      </w:hyperlink>
      <w:r w:rsidR="00A151CF">
        <w:t xml:space="preserve">, </w:t>
      </w:r>
      <w:hyperlink r:id="rId21" w:history="1">
        <w:r w:rsidR="00A151CF" w:rsidRPr="009E212C">
          <w:rPr>
            <w:b/>
            <w:bCs/>
            <w:i/>
            <w:iCs/>
          </w:rPr>
          <w:t>Mehdi Farhoudi</w:t>
        </w:r>
        <w:r w:rsidR="00A151CF" w:rsidRPr="009E212C">
          <w:t xml:space="preserve"> </w:t>
        </w:r>
      </w:hyperlink>
      <w:r w:rsidR="00A151CF">
        <w:t xml:space="preserve">, </w:t>
      </w:r>
      <w:hyperlink r:id="rId22" w:history="1">
        <w:r w:rsidR="00A151CF" w:rsidRPr="009E212C">
          <w:t xml:space="preserve">Reza </w:t>
        </w:r>
        <w:proofErr w:type="spellStart"/>
        <w:r w:rsidR="00A151CF" w:rsidRPr="009E212C">
          <w:t>Khandaghi</w:t>
        </w:r>
        <w:proofErr w:type="spellEnd"/>
        <w:r w:rsidR="00A151CF" w:rsidRPr="009E212C">
          <w:t xml:space="preserve"> </w:t>
        </w:r>
      </w:hyperlink>
      <w:r w:rsidR="00A151CF">
        <w:t xml:space="preserve">, </w:t>
      </w:r>
      <w:hyperlink r:id="rId23" w:history="1">
        <w:proofErr w:type="spellStart"/>
        <w:r w:rsidR="00A151CF" w:rsidRPr="009E212C">
          <w:t>Fatemeh</w:t>
        </w:r>
        <w:proofErr w:type="spellEnd"/>
        <w:r w:rsidR="00A151CF" w:rsidRPr="009E212C">
          <w:t xml:space="preserve"> </w:t>
        </w:r>
        <w:proofErr w:type="spellStart"/>
        <w:r w:rsidR="00A151CF" w:rsidRPr="009E212C">
          <w:t>Ranjbar</w:t>
        </w:r>
        <w:proofErr w:type="spellEnd"/>
      </w:hyperlink>
      <w:r w:rsidR="00A151CF">
        <w:t xml:space="preserve">, </w:t>
      </w:r>
      <w:hyperlink r:id="rId24" w:history="1">
        <w:proofErr w:type="spellStart"/>
        <w:r w:rsidR="00A151CF" w:rsidRPr="009E212C">
          <w:t>Masoud</w:t>
        </w:r>
        <w:proofErr w:type="spellEnd"/>
        <w:r w:rsidR="00A151CF" w:rsidRPr="009E212C">
          <w:t xml:space="preserve"> </w:t>
        </w:r>
        <w:proofErr w:type="spellStart"/>
        <w:r w:rsidR="00A151CF" w:rsidRPr="009E212C">
          <w:t>Pourisa</w:t>
        </w:r>
        <w:proofErr w:type="spellEnd"/>
      </w:hyperlink>
      <w:r w:rsidR="009E212C">
        <w:t xml:space="preserve">, </w:t>
      </w:r>
      <w:hyperlink r:id="rId25" w:history="1">
        <w:proofErr w:type="spellStart"/>
        <w:r w:rsidR="00A151CF" w:rsidRPr="009E212C">
          <w:t>Robab</w:t>
        </w:r>
        <w:proofErr w:type="spellEnd"/>
        <w:r w:rsidR="00A151CF" w:rsidRPr="009E212C">
          <w:t xml:space="preserve"> </w:t>
        </w:r>
        <w:proofErr w:type="spellStart"/>
        <w:r w:rsidR="00A151CF" w:rsidRPr="009E212C">
          <w:t>Mehdizadeh</w:t>
        </w:r>
        <w:proofErr w:type="spellEnd"/>
      </w:hyperlink>
      <w:r w:rsidR="00A151CF">
        <w:t xml:space="preserve">. </w:t>
      </w:r>
      <w:r w:rsidR="009E212C">
        <w:t xml:space="preserve">Study on brain atrophy and cognitive </w:t>
      </w:r>
      <w:proofErr w:type="spellStart"/>
      <w:r w:rsidR="009E212C">
        <w:t>impairement</w:t>
      </w:r>
      <w:proofErr w:type="spellEnd"/>
      <w:r w:rsidR="009E212C">
        <w:t xml:space="preserve"> in MS patients during first two years of disease onset</w:t>
      </w:r>
      <w:r w:rsidR="00A151CF">
        <w:rPr>
          <w:rStyle w:val="Strong"/>
        </w:rPr>
        <w:t>.</w:t>
      </w:r>
      <w:r w:rsidR="009E212C">
        <w:rPr>
          <w:rStyle w:val="Strong"/>
        </w:rPr>
        <w:t xml:space="preserve"> </w:t>
      </w:r>
      <w:proofErr w:type="spellStart"/>
      <w:r w:rsidR="00A151CF">
        <w:rPr>
          <w:rStyle w:val="Strong"/>
        </w:rPr>
        <w:t>Urmia</w:t>
      </w:r>
      <w:proofErr w:type="spellEnd"/>
      <w:r w:rsidR="00A151CF">
        <w:rPr>
          <w:rStyle w:val="Strong"/>
        </w:rPr>
        <w:t xml:space="preserve"> Medical </w:t>
      </w:r>
      <w:r w:rsidR="00A151CF" w:rsidRPr="009E212C">
        <w:rPr>
          <w:b/>
          <w:bCs/>
        </w:rPr>
        <w:t xml:space="preserve">Journal </w:t>
      </w:r>
      <w:hyperlink r:id="rId26" w:history="1">
        <w:r w:rsidR="00A151CF" w:rsidRPr="009E212C">
          <w:t>2011; 22(3): 203-211</w:t>
        </w:r>
      </w:hyperlink>
      <w:r w:rsidR="00A151CF">
        <w:t>.</w:t>
      </w:r>
    </w:p>
    <w:p w:rsidR="00A97040" w:rsidRPr="009E212C" w:rsidRDefault="00A97040" w:rsidP="00522C82">
      <w:pPr>
        <w:autoSpaceDE w:val="0"/>
        <w:autoSpaceDN w:val="0"/>
        <w:adjustRightInd w:val="0"/>
      </w:pPr>
    </w:p>
    <w:p w:rsidR="00FD239B" w:rsidRDefault="00FD239B" w:rsidP="00A151CF">
      <w:pPr>
        <w:jc w:val="lowKashida"/>
        <w:rPr>
          <w:highlight w:val="yellow"/>
          <w:lang w:bidi="fa-IR"/>
        </w:rPr>
      </w:pPr>
    </w:p>
    <w:p w:rsidR="002E4743" w:rsidRPr="009E4740" w:rsidRDefault="002E4743" w:rsidP="006622B1">
      <w:pPr>
        <w:rPr>
          <w:b/>
          <w:bCs/>
        </w:rPr>
      </w:pPr>
    </w:p>
    <w:p w:rsidR="00E35480" w:rsidRDefault="00E35480" w:rsidP="006622B1"/>
    <w:p w:rsidR="00BA3F3E" w:rsidRPr="00BA3F3E" w:rsidRDefault="00BA3F3E" w:rsidP="006622B1"/>
    <w:p w:rsidR="006622B1" w:rsidRDefault="006622B1" w:rsidP="006622B1">
      <w:pPr>
        <w:rPr>
          <w:b/>
          <w:bCs/>
          <w:sz w:val="32"/>
          <w:szCs w:val="32"/>
        </w:rPr>
      </w:pPr>
      <w:r w:rsidRPr="00BA3F3E">
        <w:rPr>
          <w:b/>
          <w:bCs/>
          <w:sz w:val="32"/>
          <w:szCs w:val="32"/>
        </w:rPr>
        <w:t>Thesis Supervision:</w:t>
      </w:r>
    </w:p>
    <w:p w:rsidR="002E4743" w:rsidRPr="00BA3F3E" w:rsidRDefault="002E4743" w:rsidP="006622B1">
      <w:pPr>
        <w:rPr>
          <w:b/>
          <w:bCs/>
          <w:sz w:val="32"/>
          <w:szCs w:val="32"/>
        </w:rPr>
      </w:pPr>
    </w:p>
    <w:p w:rsidR="006622B1" w:rsidRDefault="006622B1" w:rsidP="00C800A6">
      <w:pPr>
        <w:numPr>
          <w:ilvl w:val="0"/>
          <w:numId w:val="3"/>
        </w:numPr>
      </w:pPr>
      <w:r w:rsidRPr="00BA3F3E">
        <w:t>Transcranial Doppler study of pati</w:t>
      </w:r>
      <w:r w:rsidR="00C800A6">
        <w:t xml:space="preserve">ents with central vertigo. By Ali Eskandarzadeh, 2002, </w:t>
      </w:r>
      <w:r w:rsidR="00C800A6" w:rsidRPr="00FF2527">
        <w:rPr>
          <w:b/>
          <w:bCs/>
        </w:rPr>
        <w:t>(For MD degree).</w:t>
      </w:r>
    </w:p>
    <w:p w:rsidR="002E4743" w:rsidRPr="00BA3F3E" w:rsidRDefault="002E4743" w:rsidP="002E4743">
      <w:pPr>
        <w:ind w:left="360"/>
      </w:pPr>
    </w:p>
    <w:p w:rsidR="006622B1" w:rsidRPr="00E35480" w:rsidRDefault="006622B1" w:rsidP="006622B1">
      <w:pPr>
        <w:numPr>
          <w:ilvl w:val="0"/>
          <w:numId w:val="3"/>
        </w:numPr>
      </w:pPr>
      <w:r w:rsidRPr="00BA3F3E">
        <w:t>Transcranial Doppler sonography and brain stem auditory evoked potentials study in vertebrobasilar insufficient patients</w:t>
      </w:r>
      <w:r w:rsidR="00E206B8" w:rsidRPr="00BA3F3E">
        <w:t>,</w:t>
      </w:r>
      <w:r w:rsidR="00C800A6">
        <w:t xml:space="preserve"> By Mojgan Farahani MD,</w:t>
      </w:r>
      <w:r w:rsidR="00E206B8" w:rsidRPr="00BA3F3E">
        <w:t xml:space="preserve"> 2002</w:t>
      </w:r>
      <w:r w:rsidR="00C800A6">
        <w:t xml:space="preserve">, </w:t>
      </w:r>
      <w:r w:rsidR="00C800A6" w:rsidRPr="00FF2527">
        <w:rPr>
          <w:b/>
          <w:bCs/>
        </w:rPr>
        <w:t>(For specialty in Neurology).</w:t>
      </w:r>
    </w:p>
    <w:p w:rsidR="00E35480" w:rsidRDefault="00E35480" w:rsidP="00E35480">
      <w:pPr>
        <w:pStyle w:val="ListParagraph"/>
      </w:pPr>
    </w:p>
    <w:p w:rsidR="00E35480" w:rsidRDefault="00E35480" w:rsidP="00E35480">
      <w:pPr>
        <w:numPr>
          <w:ilvl w:val="0"/>
          <w:numId w:val="3"/>
        </w:numPr>
      </w:pPr>
      <w:r w:rsidRPr="00BA3F3E">
        <w:t>Assessment of cardiac response to stimulation of carotid baroreceptors in patients with multiple sclerosis,</w:t>
      </w:r>
      <w:r>
        <w:t xml:space="preserve"> By Farzaneh Etebari,</w:t>
      </w:r>
      <w:r w:rsidRPr="00BA3F3E">
        <w:t xml:space="preserve"> 2002</w:t>
      </w:r>
      <w:r>
        <w:t xml:space="preserve">, </w:t>
      </w:r>
      <w:r w:rsidRPr="00FF2527">
        <w:rPr>
          <w:b/>
          <w:bCs/>
        </w:rPr>
        <w:t>(For MD degree).</w:t>
      </w:r>
    </w:p>
    <w:p w:rsidR="00E35480" w:rsidRPr="00BA3F3E" w:rsidRDefault="00E35480" w:rsidP="00E35480"/>
    <w:p w:rsidR="00E35480" w:rsidRPr="00E35480" w:rsidRDefault="00E35480" w:rsidP="00E35480">
      <w:pPr>
        <w:numPr>
          <w:ilvl w:val="0"/>
          <w:numId w:val="3"/>
        </w:numPr>
      </w:pPr>
      <w:r w:rsidRPr="00BA3F3E">
        <w:t xml:space="preserve">Assessment of cardiac response of carotid baroreflex in diabetic patients, </w:t>
      </w:r>
      <w:r>
        <w:t xml:space="preserve">By Mehrnaz Hosseingolifam, 2002, </w:t>
      </w:r>
      <w:r w:rsidRPr="00FF2527">
        <w:rPr>
          <w:b/>
          <w:bCs/>
        </w:rPr>
        <w:t>(For MD degree).</w:t>
      </w:r>
    </w:p>
    <w:p w:rsidR="00E35480" w:rsidRDefault="00E35480" w:rsidP="00E35480">
      <w:pPr>
        <w:pStyle w:val="ListParagraph"/>
      </w:pPr>
    </w:p>
    <w:p w:rsidR="00E35480" w:rsidRPr="00E35480" w:rsidRDefault="00E35480" w:rsidP="00E35480">
      <w:pPr>
        <w:numPr>
          <w:ilvl w:val="0"/>
          <w:numId w:val="3"/>
        </w:numPr>
      </w:pPr>
      <w:r w:rsidRPr="00BA3F3E">
        <w:t>Assessment of cardiac response to carotid baroreceptors stimulation in patients with idiopathic Parkinson,</w:t>
      </w:r>
      <w:r>
        <w:t xml:space="preserve"> By Behnam Nasirimotlagh, 2002, </w:t>
      </w:r>
      <w:r w:rsidRPr="00FF2527">
        <w:rPr>
          <w:b/>
          <w:bCs/>
        </w:rPr>
        <w:t>(For MD degree).</w:t>
      </w:r>
    </w:p>
    <w:p w:rsidR="00E35480" w:rsidRDefault="00E35480" w:rsidP="00E35480">
      <w:pPr>
        <w:pStyle w:val="ListParagraph"/>
      </w:pPr>
    </w:p>
    <w:p w:rsidR="00E35480" w:rsidRPr="00E35480" w:rsidRDefault="00E35480" w:rsidP="00E35480">
      <w:pPr>
        <w:numPr>
          <w:ilvl w:val="0"/>
          <w:numId w:val="3"/>
        </w:numPr>
        <w:rPr>
          <w:b/>
          <w:bCs/>
        </w:rPr>
      </w:pPr>
      <w:r w:rsidRPr="00BA3F3E">
        <w:t xml:space="preserve">Assessment of transcranial Doppler results in patients referring to neurodiagnostic ward of imam medical center, </w:t>
      </w:r>
      <w:r>
        <w:t xml:space="preserve">By Haleh Mostafidi, 2002, </w:t>
      </w:r>
      <w:r w:rsidRPr="00FF2527">
        <w:rPr>
          <w:b/>
          <w:bCs/>
        </w:rPr>
        <w:t>(For MD degree).</w:t>
      </w:r>
    </w:p>
    <w:p w:rsidR="00E35480" w:rsidRPr="00BA3F3E" w:rsidRDefault="00E35480" w:rsidP="00E35480"/>
    <w:p w:rsidR="00E35480" w:rsidRDefault="00E35480" w:rsidP="00E35480">
      <w:pPr>
        <w:numPr>
          <w:ilvl w:val="0"/>
          <w:numId w:val="3"/>
        </w:numPr>
      </w:pPr>
      <w:r w:rsidRPr="00BA3F3E">
        <w:t xml:space="preserve"> Assessment of cerebral hemodynamic in dialyzed uremic patients, </w:t>
      </w:r>
      <w:r>
        <w:t xml:space="preserve">By Ramazan Abdi, 2003, </w:t>
      </w:r>
      <w:r w:rsidRPr="00FF2527">
        <w:rPr>
          <w:b/>
          <w:bCs/>
        </w:rPr>
        <w:t>(For MD degree).</w:t>
      </w:r>
    </w:p>
    <w:p w:rsidR="00E35480" w:rsidRPr="00BA3F3E" w:rsidRDefault="00E35480" w:rsidP="00E35480"/>
    <w:p w:rsidR="00E35480" w:rsidRDefault="00E35480" w:rsidP="00E35480">
      <w:pPr>
        <w:numPr>
          <w:ilvl w:val="0"/>
          <w:numId w:val="3"/>
        </w:numPr>
      </w:pPr>
      <w:r w:rsidRPr="00BA3F3E">
        <w:t xml:space="preserve">Correlation of transcranial Doppler and carotid duplex results, </w:t>
      </w:r>
      <w:r>
        <w:t xml:space="preserve">By Khandan Ghannadiemami, </w:t>
      </w:r>
      <w:r w:rsidRPr="00BA3F3E">
        <w:t>2</w:t>
      </w:r>
      <w:r>
        <w:t xml:space="preserve">003, </w:t>
      </w:r>
      <w:r w:rsidRPr="00FF2527">
        <w:rPr>
          <w:b/>
          <w:bCs/>
        </w:rPr>
        <w:t>(For MD degree).</w:t>
      </w:r>
      <w:r>
        <w:t xml:space="preserve"> </w:t>
      </w:r>
    </w:p>
    <w:p w:rsidR="002E4743" w:rsidRPr="00BA3F3E" w:rsidRDefault="002E4743" w:rsidP="002E4743"/>
    <w:p w:rsidR="002E4743" w:rsidRDefault="006622B1" w:rsidP="00C800A6">
      <w:pPr>
        <w:numPr>
          <w:ilvl w:val="0"/>
          <w:numId w:val="3"/>
        </w:numPr>
      </w:pPr>
      <w:r w:rsidRPr="00BA3F3E">
        <w:t>A transcranial Doppler study on atherosclerotic changes in intracranial arteries</w:t>
      </w:r>
      <w:r w:rsidR="002E4743">
        <w:t>,</w:t>
      </w:r>
      <w:r w:rsidR="00C800A6">
        <w:t xml:space="preserve"> By Mohsen Khoshnam MD,</w:t>
      </w:r>
      <w:r w:rsidR="002E4743">
        <w:t>2003</w:t>
      </w:r>
      <w:r w:rsidR="00C800A6">
        <w:t xml:space="preserve">, </w:t>
      </w:r>
      <w:r w:rsidR="00C800A6" w:rsidRPr="00FF2527">
        <w:rPr>
          <w:b/>
          <w:bCs/>
        </w:rPr>
        <w:t>(For specialty in Neurology).</w:t>
      </w:r>
    </w:p>
    <w:p w:rsidR="006622B1" w:rsidRPr="00BA3F3E" w:rsidRDefault="006622B1" w:rsidP="002E4743">
      <w:r w:rsidRPr="00BA3F3E">
        <w:t xml:space="preserve"> </w:t>
      </w:r>
    </w:p>
    <w:p w:rsidR="006622B1" w:rsidRPr="00FF2527" w:rsidRDefault="006622B1" w:rsidP="00C800A6">
      <w:pPr>
        <w:numPr>
          <w:ilvl w:val="0"/>
          <w:numId w:val="3"/>
        </w:numPr>
        <w:rPr>
          <w:b/>
          <w:bCs/>
        </w:rPr>
      </w:pPr>
      <w:r w:rsidRPr="00BA3F3E">
        <w:t>Evaluation of cardiac receptor stimulation and skin sympathetic response test in patients with Parkinson disease,</w:t>
      </w:r>
      <w:r w:rsidR="00C800A6">
        <w:t xml:space="preserve"> By Mehrdad Maboudi, MD, 2003, </w:t>
      </w:r>
      <w:r w:rsidR="00C800A6" w:rsidRPr="00FF2527">
        <w:rPr>
          <w:b/>
          <w:bCs/>
        </w:rPr>
        <w:t>(For specialty in Neurology).</w:t>
      </w:r>
    </w:p>
    <w:p w:rsidR="002E4743" w:rsidRPr="00BA3F3E" w:rsidRDefault="002E4743" w:rsidP="002E4743"/>
    <w:p w:rsidR="001475D3" w:rsidRPr="00BA3F3E" w:rsidRDefault="001475D3" w:rsidP="001475D3"/>
    <w:p w:rsidR="006622B1" w:rsidRDefault="006622B1" w:rsidP="006622B1">
      <w:pPr>
        <w:numPr>
          <w:ilvl w:val="0"/>
          <w:numId w:val="3"/>
        </w:numPr>
      </w:pPr>
      <w:r w:rsidRPr="00BA3F3E">
        <w:t>Assessment of cerebral hemodynamic in hypercholesterolemia,</w:t>
      </w:r>
      <w:r w:rsidR="001475D3">
        <w:t xml:space="preserve"> By Nazila Rasi,</w:t>
      </w:r>
      <w:r w:rsidRPr="00BA3F3E">
        <w:t xml:space="preserve"> 200</w:t>
      </w:r>
      <w:r w:rsidR="001475D3">
        <w:t xml:space="preserve">3, </w:t>
      </w:r>
      <w:r w:rsidR="001475D3" w:rsidRPr="00FF2527">
        <w:rPr>
          <w:b/>
          <w:bCs/>
        </w:rPr>
        <w:t>(For MD degree).</w:t>
      </w:r>
    </w:p>
    <w:p w:rsidR="002E4743" w:rsidRPr="00BA3F3E" w:rsidRDefault="002E4743" w:rsidP="002E4743"/>
    <w:p w:rsidR="006622B1" w:rsidRDefault="006622B1" w:rsidP="001475D3">
      <w:pPr>
        <w:numPr>
          <w:ilvl w:val="0"/>
          <w:numId w:val="3"/>
        </w:numPr>
      </w:pPr>
      <w:r w:rsidRPr="00BA3F3E">
        <w:t>The effect of senility on autoregulation of brain blood flow in man,</w:t>
      </w:r>
      <w:r w:rsidR="001475D3">
        <w:t xml:space="preserve"> By Hoshang Najafi, 2004, </w:t>
      </w:r>
      <w:r w:rsidR="001475D3" w:rsidRPr="00FF2527">
        <w:rPr>
          <w:b/>
          <w:bCs/>
        </w:rPr>
        <w:t>(For MS degree).</w:t>
      </w:r>
    </w:p>
    <w:p w:rsidR="002E4743" w:rsidRPr="00BA3F3E" w:rsidRDefault="002E4743" w:rsidP="002E4743"/>
    <w:p w:rsidR="002E4743" w:rsidRPr="00BA3F3E" w:rsidRDefault="002E4743" w:rsidP="002E4743"/>
    <w:p w:rsidR="006622B1" w:rsidRPr="00FF2527" w:rsidRDefault="006622B1" w:rsidP="001475D3">
      <w:pPr>
        <w:numPr>
          <w:ilvl w:val="0"/>
          <w:numId w:val="3"/>
        </w:numPr>
        <w:rPr>
          <w:b/>
          <w:bCs/>
        </w:rPr>
      </w:pPr>
      <w:r w:rsidRPr="00BA3F3E">
        <w:t xml:space="preserve">A study on effects of nimodipine in cerebral hemodynamic changes in brain axonal injury patients, </w:t>
      </w:r>
      <w:r w:rsidR="001475D3">
        <w:t xml:space="preserve">By Mashhood Aghajanloo, 2004, </w:t>
      </w:r>
      <w:r w:rsidR="001475D3" w:rsidRPr="00FF2527">
        <w:rPr>
          <w:b/>
          <w:bCs/>
        </w:rPr>
        <w:t>(For specialty in Neurosurgery).</w:t>
      </w:r>
    </w:p>
    <w:p w:rsidR="002E4743" w:rsidRPr="00BA3F3E" w:rsidRDefault="002E4743" w:rsidP="002E4743"/>
    <w:p w:rsidR="006622B1" w:rsidRPr="00E35480" w:rsidRDefault="006622B1" w:rsidP="001475D3">
      <w:pPr>
        <w:numPr>
          <w:ilvl w:val="0"/>
          <w:numId w:val="3"/>
        </w:numPr>
      </w:pPr>
      <w:r w:rsidRPr="00BA3F3E">
        <w:t xml:space="preserve">Timic frequency in </w:t>
      </w:r>
      <w:r w:rsidR="008B7570" w:rsidRPr="00BA3F3E">
        <w:t>Guillain</w:t>
      </w:r>
      <w:r w:rsidRPr="00BA3F3E">
        <w:t xml:space="preserve"> Barre </w:t>
      </w:r>
      <w:r w:rsidR="00E33C4A" w:rsidRPr="00BA3F3E">
        <w:t>Syndrome</w:t>
      </w:r>
      <w:r w:rsidRPr="00BA3F3E">
        <w:t>,</w:t>
      </w:r>
      <w:r w:rsidR="001475D3">
        <w:t xml:space="preserve"> By Farrokh Bakhtshadi, 2005, </w:t>
      </w:r>
      <w:r w:rsidR="001475D3" w:rsidRPr="00FF2527">
        <w:rPr>
          <w:b/>
          <w:bCs/>
        </w:rPr>
        <w:t>(For MD degree).</w:t>
      </w:r>
    </w:p>
    <w:p w:rsidR="00E35480" w:rsidRDefault="00E35480" w:rsidP="00E35480">
      <w:pPr>
        <w:pStyle w:val="ListParagraph"/>
      </w:pPr>
    </w:p>
    <w:p w:rsidR="001475D3" w:rsidRPr="00BA3F3E" w:rsidRDefault="001475D3" w:rsidP="001475D3"/>
    <w:p w:rsidR="006622B1" w:rsidRDefault="006622B1" w:rsidP="001475D3">
      <w:pPr>
        <w:numPr>
          <w:ilvl w:val="0"/>
          <w:numId w:val="3"/>
        </w:numPr>
      </w:pPr>
      <w:r w:rsidRPr="00BA3F3E">
        <w:t xml:space="preserve">Study on normal vales of major intracranial arteries by transcranial Doppler, </w:t>
      </w:r>
      <w:r w:rsidR="001475D3">
        <w:t xml:space="preserve">By Nahid Kermani, 2006, </w:t>
      </w:r>
      <w:r w:rsidR="001475D3" w:rsidRPr="00FF2527">
        <w:rPr>
          <w:b/>
          <w:bCs/>
        </w:rPr>
        <w:t>(For MD degree).</w:t>
      </w:r>
    </w:p>
    <w:p w:rsidR="002E4743" w:rsidRPr="00BA3F3E" w:rsidRDefault="002E4743" w:rsidP="002E4743">
      <w:pPr>
        <w:ind w:left="360"/>
      </w:pPr>
    </w:p>
    <w:p w:rsidR="006622B1" w:rsidRDefault="006622B1" w:rsidP="001475D3">
      <w:pPr>
        <w:numPr>
          <w:ilvl w:val="0"/>
          <w:numId w:val="3"/>
        </w:numPr>
      </w:pPr>
      <w:r w:rsidRPr="00BA3F3E">
        <w:t xml:space="preserve">Correlation of oral contraceptive consumption with brain stroke occurrence, </w:t>
      </w:r>
      <w:r w:rsidR="001475D3">
        <w:t xml:space="preserve">By Mitra Ahmadi, 2006, </w:t>
      </w:r>
      <w:r w:rsidR="001475D3" w:rsidRPr="00FF2527">
        <w:rPr>
          <w:b/>
          <w:bCs/>
        </w:rPr>
        <w:t>(For MD degree).</w:t>
      </w:r>
    </w:p>
    <w:p w:rsidR="00E206B8" w:rsidRDefault="00E206B8" w:rsidP="00E206B8"/>
    <w:p w:rsidR="006622B1" w:rsidRDefault="00E206B8" w:rsidP="00AA7BFA">
      <w:pPr>
        <w:numPr>
          <w:ilvl w:val="0"/>
          <w:numId w:val="3"/>
        </w:numPr>
      </w:pPr>
      <w:r>
        <w:t xml:space="preserve"> </w:t>
      </w:r>
      <w:r w:rsidR="006622B1" w:rsidRPr="00BA3F3E">
        <w:t>Study on serum homocysteine level in Alzheimer patients and its relationship with the stage of disease,</w:t>
      </w:r>
      <w:r w:rsidR="00AA7BFA">
        <w:t xml:space="preserve"> By Farshid Shahriari,</w:t>
      </w:r>
      <w:r w:rsidR="006622B1" w:rsidRPr="00BA3F3E">
        <w:t xml:space="preserve"> </w:t>
      </w:r>
      <w:r w:rsidR="00AA7BFA">
        <w:t xml:space="preserve">2006, </w:t>
      </w:r>
      <w:r w:rsidR="00AA7BFA" w:rsidRPr="00FF2527">
        <w:rPr>
          <w:b/>
          <w:bCs/>
        </w:rPr>
        <w:t>(For MD degree).</w:t>
      </w:r>
    </w:p>
    <w:p w:rsidR="002E4743" w:rsidRPr="00BA3F3E" w:rsidRDefault="002E4743" w:rsidP="002E4743"/>
    <w:p w:rsidR="00905D91" w:rsidRDefault="006622B1" w:rsidP="00AA7BFA">
      <w:pPr>
        <w:numPr>
          <w:ilvl w:val="0"/>
          <w:numId w:val="3"/>
        </w:numPr>
      </w:pPr>
      <w:r w:rsidRPr="00BA3F3E">
        <w:t xml:space="preserve">Study on serum homocysteine level in Parkinson patients and its relationship with the stage of disease, </w:t>
      </w:r>
      <w:r w:rsidR="00AA7BFA">
        <w:t xml:space="preserve">Farzad Arjanghnia, </w:t>
      </w:r>
      <w:r w:rsidRPr="00BA3F3E">
        <w:t>2006</w:t>
      </w:r>
      <w:r w:rsidR="00AA7BFA">
        <w:t xml:space="preserve">, </w:t>
      </w:r>
      <w:r w:rsidR="00AA7BFA" w:rsidRPr="00FF2527">
        <w:rPr>
          <w:b/>
          <w:bCs/>
        </w:rPr>
        <w:t>(For MD degree).</w:t>
      </w:r>
    </w:p>
    <w:p w:rsidR="004625E8" w:rsidRDefault="004625E8" w:rsidP="004625E8"/>
    <w:p w:rsidR="00FF2527" w:rsidRPr="00E35480" w:rsidRDefault="004625E8" w:rsidP="00FF2527">
      <w:pPr>
        <w:numPr>
          <w:ilvl w:val="0"/>
          <w:numId w:val="3"/>
        </w:numPr>
      </w:pPr>
      <w:r w:rsidRPr="004625E8">
        <w:t>A study about neurologic complications of coronary artery bypass surgery and correlation of them with cerebrovascular hemodynamic state</w:t>
      </w:r>
      <w:r>
        <w:t>, By Kaveh Mehrvar, 2006,</w:t>
      </w:r>
      <w:r w:rsidR="00FF2527">
        <w:t xml:space="preserve"> </w:t>
      </w:r>
      <w:r w:rsidR="00FF2527" w:rsidRPr="00FF2527">
        <w:rPr>
          <w:b/>
          <w:bCs/>
        </w:rPr>
        <w:t>(For specialty in Neurology).</w:t>
      </w:r>
    </w:p>
    <w:p w:rsidR="00E35480" w:rsidRPr="00667FEC" w:rsidRDefault="00E35480" w:rsidP="00E35480"/>
    <w:p w:rsidR="001E4E8C" w:rsidRPr="00E35480" w:rsidRDefault="001E4E8C" w:rsidP="001E4E8C">
      <w:pPr>
        <w:numPr>
          <w:ilvl w:val="0"/>
          <w:numId w:val="3"/>
        </w:numPr>
      </w:pPr>
      <w:r>
        <w:t>Study on transcranial Doppler role in prognosis of ischemic stroke, By Yaser Sharafi, 2008, (</w:t>
      </w:r>
      <w:r w:rsidRPr="00FF2527">
        <w:rPr>
          <w:b/>
          <w:bCs/>
        </w:rPr>
        <w:t>For specialty in Neurology).</w:t>
      </w:r>
    </w:p>
    <w:p w:rsidR="00E35480" w:rsidRDefault="00E35480" w:rsidP="00E35480">
      <w:pPr>
        <w:pStyle w:val="ListParagraph"/>
      </w:pPr>
    </w:p>
    <w:p w:rsidR="00E35480" w:rsidRPr="00E35480" w:rsidRDefault="00E35480" w:rsidP="00E35480">
      <w:pPr>
        <w:numPr>
          <w:ilvl w:val="0"/>
          <w:numId w:val="3"/>
        </w:numPr>
      </w:pPr>
      <w:r>
        <w:t xml:space="preserve">Study on serum iron and ferritin level in idiopathic Parkinson, 2008, By Gonar Abbasi Farid, </w:t>
      </w:r>
      <w:r w:rsidRPr="00FF2527">
        <w:rPr>
          <w:b/>
          <w:bCs/>
        </w:rPr>
        <w:t>(For MD degree).</w:t>
      </w:r>
    </w:p>
    <w:p w:rsidR="00E35480" w:rsidRPr="00EF7DDA" w:rsidRDefault="00E35480" w:rsidP="00E35480"/>
    <w:p w:rsidR="00E35480" w:rsidRPr="00E35480" w:rsidRDefault="00E35480" w:rsidP="00E35480">
      <w:pPr>
        <w:numPr>
          <w:ilvl w:val="0"/>
          <w:numId w:val="3"/>
        </w:numPr>
      </w:pPr>
      <w:r>
        <w:lastRenderedPageBreak/>
        <w:t>Study of magnesium serum level in Alzheimer patients, 2009, By Mohammad Mousavi, (</w:t>
      </w:r>
      <w:r w:rsidRPr="00FF2527">
        <w:rPr>
          <w:b/>
          <w:bCs/>
        </w:rPr>
        <w:t>For specialty in Neurology).</w:t>
      </w:r>
    </w:p>
    <w:p w:rsidR="00E35480" w:rsidRPr="001E4E8C" w:rsidRDefault="00E35480" w:rsidP="00E35480">
      <w:pPr>
        <w:ind w:left="720"/>
      </w:pPr>
    </w:p>
    <w:p w:rsidR="001E4E8C" w:rsidRPr="001E4E8C" w:rsidRDefault="001E4E8C" w:rsidP="001E4E8C">
      <w:pPr>
        <w:numPr>
          <w:ilvl w:val="0"/>
          <w:numId w:val="3"/>
        </w:numPr>
      </w:pPr>
      <w:r w:rsidRPr="001E4E8C">
        <w:t xml:space="preserve">Epidemiology of stroke </w:t>
      </w:r>
      <w:r>
        <w:t xml:space="preserve">and comparison of risk factors role in ischemic and hemorrhagic stroke in </w:t>
      </w:r>
      <w:r w:rsidR="00E33C4A">
        <w:t>Tabriz</w:t>
      </w:r>
      <w:r w:rsidR="00E92507">
        <w:t>,</w:t>
      </w:r>
      <w:r>
        <w:t xml:space="preserve"> 2009, By </w:t>
      </w:r>
      <w:r w:rsidR="00E33C4A">
        <w:t>Amir</w:t>
      </w:r>
      <w:r>
        <w:t xml:space="preserve"> Hossein Ladan, </w:t>
      </w:r>
      <w:r w:rsidRPr="00FF2527">
        <w:rPr>
          <w:b/>
          <w:bCs/>
        </w:rPr>
        <w:t>(For MD degree).</w:t>
      </w:r>
    </w:p>
    <w:p w:rsidR="00E92507" w:rsidRPr="00E35480" w:rsidRDefault="00E92507" w:rsidP="001E4E8C">
      <w:pPr>
        <w:numPr>
          <w:ilvl w:val="0"/>
          <w:numId w:val="3"/>
        </w:numPr>
      </w:pPr>
      <w:r>
        <w:t xml:space="preserve">Quantitative analysis of serum levels and gene expression of interlukin-17 (A&amp;F) in patients with Multiple Sclerosis, 2010, By Farhad Babai, </w:t>
      </w:r>
      <w:r w:rsidRPr="00E92507">
        <w:rPr>
          <w:b/>
          <w:bCs/>
        </w:rPr>
        <w:t>(For Msc degree in medical immunology)</w:t>
      </w:r>
      <w:r>
        <w:rPr>
          <w:b/>
          <w:bCs/>
        </w:rPr>
        <w:t>.</w:t>
      </w:r>
    </w:p>
    <w:p w:rsidR="00E35480" w:rsidRPr="00E92507" w:rsidRDefault="00E35480" w:rsidP="00E35480">
      <w:pPr>
        <w:ind w:left="360"/>
      </w:pPr>
    </w:p>
    <w:p w:rsidR="001E4E8C" w:rsidRPr="00EF7DDA" w:rsidRDefault="00E92507" w:rsidP="00EF7DDA">
      <w:pPr>
        <w:numPr>
          <w:ilvl w:val="0"/>
          <w:numId w:val="3"/>
        </w:numPr>
      </w:pPr>
      <w:r>
        <w:t xml:space="preserve">Velocity comparison obtained from Doppler ultrasound velocitometry through internal carotid artery and numeral simulation of blood flow in this artery, </w:t>
      </w:r>
      <w:r w:rsidR="00EF7DDA">
        <w:t xml:space="preserve">2010, By Hassani Ardekani, </w:t>
      </w:r>
      <w:r w:rsidR="00EF7DDA" w:rsidRPr="00E92507">
        <w:rPr>
          <w:b/>
          <w:bCs/>
        </w:rPr>
        <w:t xml:space="preserve">(For Msc degree in </w:t>
      </w:r>
      <w:r w:rsidR="00EF7DDA">
        <w:rPr>
          <w:b/>
          <w:bCs/>
        </w:rPr>
        <w:t>mechanical engineering</w:t>
      </w:r>
      <w:r w:rsidR="00EF7DDA" w:rsidRPr="00E92507">
        <w:rPr>
          <w:b/>
          <w:bCs/>
        </w:rPr>
        <w:t>)</w:t>
      </w:r>
      <w:r w:rsidR="00EF7DDA">
        <w:rPr>
          <w:b/>
          <w:bCs/>
        </w:rPr>
        <w:t>.</w:t>
      </w:r>
    </w:p>
    <w:p w:rsidR="00EF7DDA" w:rsidRPr="00A94B20" w:rsidRDefault="00EF7DDA" w:rsidP="00EF7DDA">
      <w:pPr>
        <w:numPr>
          <w:ilvl w:val="0"/>
          <w:numId w:val="3"/>
        </w:numPr>
      </w:pPr>
      <w:r>
        <w:t>Microembolic signal frequency in patients with acute ischemic stroke and MCA syndromes treated with Aspirin vs. clopidogrel, 2011, By Samaneh Hosseini, (</w:t>
      </w:r>
      <w:r w:rsidRPr="00FF2527">
        <w:rPr>
          <w:b/>
          <w:bCs/>
        </w:rPr>
        <w:t>For specialty in Neurology).</w:t>
      </w:r>
    </w:p>
    <w:p w:rsidR="00A94B20" w:rsidRPr="00EF7DDA" w:rsidRDefault="00A94B20" w:rsidP="00A94B20">
      <w:pPr>
        <w:ind w:left="720"/>
      </w:pPr>
    </w:p>
    <w:p w:rsidR="00251FC5" w:rsidRPr="00A94B20" w:rsidRDefault="00EE14AC" w:rsidP="009A5BCD">
      <w:pPr>
        <w:numPr>
          <w:ilvl w:val="0"/>
          <w:numId w:val="3"/>
        </w:numPr>
      </w:pPr>
      <w:r>
        <w:t xml:space="preserve">Evaluation of transcranial Doppler parameters </w:t>
      </w:r>
      <w:r w:rsidR="009A5BCD">
        <w:t>in</w:t>
      </w:r>
      <w:r>
        <w:t xml:space="preserve"> acute </w:t>
      </w:r>
      <w:proofErr w:type="spellStart"/>
      <w:r>
        <w:t>intracerebral</w:t>
      </w:r>
      <w:proofErr w:type="spellEnd"/>
      <w:r>
        <w:t xml:space="preserve"> hemorrhage during the first </w:t>
      </w:r>
      <w:r w:rsidR="00E33C4A">
        <w:t>and fifth days, 2011, By Mehdi D</w:t>
      </w:r>
      <w:r>
        <w:t>ehghani, (</w:t>
      </w:r>
      <w:r w:rsidRPr="00FF2527">
        <w:rPr>
          <w:b/>
          <w:bCs/>
        </w:rPr>
        <w:t>For specialty in Neurology).</w:t>
      </w:r>
    </w:p>
    <w:p w:rsidR="00A94B20" w:rsidRPr="00EE14AC" w:rsidRDefault="00A94B20" w:rsidP="00A94B20"/>
    <w:p w:rsidR="00EE14AC" w:rsidRDefault="00EE14AC" w:rsidP="00EE14AC">
      <w:pPr>
        <w:numPr>
          <w:ilvl w:val="0"/>
          <w:numId w:val="3"/>
        </w:numPr>
      </w:pPr>
      <w:r>
        <w:t xml:space="preserve"> Association study of inflammation pathway genes (CCR2 and CCR5) variations with risk of sporadic Alzheimer’s disease in the population of eastern Azerbaijan, 2011, By Maryam Rezazadeh, </w:t>
      </w:r>
      <w:r w:rsidRPr="00E92507">
        <w:rPr>
          <w:b/>
          <w:bCs/>
        </w:rPr>
        <w:t xml:space="preserve">(For Msc degree in </w:t>
      </w:r>
      <w:r>
        <w:rPr>
          <w:b/>
          <w:bCs/>
        </w:rPr>
        <w:t>human genetics</w:t>
      </w:r>
      <w:r w:rsidRPr="00E92507">
        <w:rPr>
          <w:b/>
          <w:bCs/>
        </w:rPr>
        <w:t>)</w:t>
      </w:r>
      <w:r>
        <w:rPr>
          <w:b/>
          <w:bCs/>
        </w:rPr>
        <w:t>.</w:t>
      </w:r>
      <w:r>
        <w:t xml:space="preserve"> </w:t>
      </w:r>
    </w:p>
    <w:p w:rsidR="00A94B20" w:rsidRDefault="00A94B20" w:rsidP="00A94B20"/>
    <w:p w:rsidR="00EE14AC" w:rsidRPr="00A94B20" w:rsidRDefault="00EE14AC" w:rsidP="00EE14AC">
      <w:pPr>
        <w:numPr>
          <w:ilvl w:val="0"/>
          <w:numId w:val="3"/>
        </w:numPr>
      </w:pPr>
      <w:r>
        <w:t xml:space="preserve">Evaluation of prognostic role of transcranial Doppler findings in long term follow up of patients with Ischemic stroke, 2011, By Keyvan Ramin, </w:t>
      </w:r>
      <w:r w:rsidRPr="00FF2527">
        <w:rPr>
          <w:b/>
          <w:bCs/>
        </w:rPr>
        <w:t>(For MD degree).</w:t>
      </w:r>
    </w:p>
    <w:p w:rsidR="00A94B20" w:rsidRPr="003778D8" w:rsidRDefault="00A94B20" w:rsidP="00A94B20"/>
    <w:p w:rsidR="003778D8" w:rsidRPr="00E35480" w:rsidRDefault="003778D8" w:rsidP="00AF65A9">
      <w:pPr>
        <w:numPr>
          <w:ilvl w:val="0"/>
          <w:numId w:val="3"/>
        </w:numPr>
      </w:pPr>
      <w:r>
        <w:t xml:space="preserve">Association study of inflammation pathway genes (TNFα) variations with risk of sporadic Alzheimer’s disease in the population of eastern Azerbaijan, 2011, By Tarlan Yeganeh, </w:t>
      </w:r>
      <w:r w:rsidRPr="00E92507">
        <w:rPr>
          <w:b/>
          <w:bCs/>
        </w:rPr>
        <w:t xml:space="preserve">(For Msc degree in </w:t>
      </w:r>
      <w:r w:rsidR="00AF65A9">
        <w:rPr>
          <w:b/>
          <w:bCs/>
        </w:rPr>
        <w:t>Clinical Biochemistry</w:t>
      </w:r>
      <w:r w:rsidRPr="00E92507">
        <w:rPr>
          <w:b/>
          <w:bCs/>
        </w:rPr>
        <w:t>)</w:t>
      </w:r>
      <w:r>
        <w:rPr>
          <w:b/>
          <w:bCs/>
        </w:rPr>
        <w:t>.</w:t>
      </w:r>
    </w:p>
    <w:p w:rsidR="00E35480" w:rsidRPr="00E35480" w:rsidRDefault="00E35480" w:rsidP="00E35480">
      <w:pPr>
        <w:ind w:left="720"/>
      </w:pPr>
    </w:p>
    <w:p w:rsidR="00E35480" w:rsidRPr="00E35480" w:rsidRDefault="00E35480" w:rsidP="00E35480">
      <w:pPr>
        <w:numPr>
          <w:ilvl w:val="0"/>
          <w:numId w:val="3"/>
        </w:numPr>
      </w:pPr>
      <w:r>
        <w:t xml:space="preserve">Evaluation of retinal nerve fiber layer in glaucoma and </w:t>
      </w:r>
      <w:r w:rsidR="00E33C4A">
        <w:t>Alzheimer’s</w:t>
      </w:r>
      <w:r>
        <w:t xml:space="preserve"> disease, By Taha Ahmadaali, 2011, (</w:t>
      </w:r>
      <w:r w:rsidRPr="00FF2527">
        <w:rPr>
          <w:b/>
          <w:bCs/>
        </w:rPr>
        <w:t xml:space="preserve">For specialty in </w:t>
      </w:r>
      <w:r w:rsidR="00E33C4A">
        <w:rPr>
          <w:b/>
          <w:bCs/>
        </w:rPr>
        <w:t>Ophthalmology</w:t>
      </w:r>
      <w:r>
        <w:rPr>
          <w:b/>
          <w:bCs/>
        </w:rPr>
        <w:t>).</w:t>
      </w:r>
    </w:p>
    <w:p w:rsidR="00E35480" w:rsidRPr="001E4E8C" w:rsidRDefault="00E35480" w:rsidP="00E35480"/>
    <w:p w:rsidR="00D30A65" w:rsidRDefault="00D30A65" w:rsidP="00A94B20"/>
    <w:p w:rsidR="00C754BF" w:rsidRDefault="00C754BF" w:rsidP="00C754BF"/>
    <w:p w:rsidR="00C754BF" w:rsidRDefault="00C754BF" w:rsidP="00C754BF"/>
    <w:p w:rsidR="00090237" w:rsidRDefault="00090237" w:rsidP="00C754BF"/>
    <w:p w:rsidR="00090237" w:rsidRDefault="00090237" w:rsidP="00C754BF"/>
    <w:p w:rsidR="00C754BF" w:rsidRPr="002D4280" w:rsidRDefault="00C754BF" w:rsidP="00C754BF">
      <w:pPr>
        <w:rPr>
          <w:b/>
          <w:bCs/>
          <w:i/>
          <w:iCs/>
          <w:sz w:val="32"/>
          <w:szCs w:val="32"/>
        </w:rPr>
      </w:pPr>
      <w:r w:rsidRPr="002D4280">
        <w:rPr>
          <w:b/>
          <w:bCs/>
          <w:i/>
          <w:iCs/>
          <w:sz w:val="32"/>
          <w:szCs w:val="32"/>
        </w:rPr>
        <w:t>Interests:</w:t>
      </w:r>
    </w:p>
    <w:p w:rsidR="00C754BF" w:rsidRDefault="00C754BF" w:rsidP="00C754BF"/>
    <w:p w:rsidR="00C754BF" w:rsidRDefault="00C754BF" w:rsidP="003839C2">
      <w:r>
        <w:t>Cerebrovascular Disease</w:t>
      </w:r>
      <w:r w:rsidR="003839C2">
        <w:t xml:space="preserve"> &amp; </w:t>
      </w:r>
      <w:r>
        <w:t>Doppler Studies</w:t>
      </w:r>
    </w:p>
    <w:p w:rsidR="00C754BF" w:rsidRDefault="00C754BF" w:rsidP="00C754BF">
      <w:pPr>
        <w:rPr>
          <w:rFonts w:ascii="Tahoma" w:hAnsi="Tahoma" w:cs="Tahoma"/>
          <w:vanish/>
          <w:sz w:val="17"/>
          <w:szCs w:val="17"/>
        </w:rPr>
      </w:pPr>
    </w:p>
    <w:sectPr w:rsidR="00C754BF" w:rsidSect="00D14507">
      <w:footerReference w:type="even" r:id="rId27"/>
      <w:footerReference w:type="default" r:id="rId2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E76" w:rsidRDefault="003C0E76">
      <w:r>
        <w:separator/>
      </w:r>
    </w:p>
  </w:endnote>
  <w:endnote w:type="continuationSeparator" w:id="0">
    <w:p w:rsidR="003C0E76" w:rsidRDefault="003C0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CB4" w:rsidRDefault="0081461D" w:rsidP="002E7D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97C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7CB4" w:rsidRDefault="00F97C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CB4" w:rsidRDefault="0081461D" w:rsidP="002E7D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97CB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0B01">
      <w:rPr>
        <w:rStyle w:val="PageNumber"/>
        <w:noProof/>
      </w:rPr>
      <w:t>1</w:t>
    </w:r>
    <w:r>
      <w:rPr>
        <w:rStyle w:val="PageNumber"/>
      </w:rPr>
      <w:fldChar w:fldCharType="end"/>
    </w:r>
  </w:p>
  <w:p w:rsidR="00F97CB4" w:rsidRDefault="00F97C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E76" w:rsidRDefault="003C0E76">
      <w:r>
        <w:separator/>
      </w:r>
    </w:p>
  </w:footnote>
  <w:footnote w:type="continuationSeparator" w:id="0">
    <w:p w:rsidR="003C0E76" w:rsidRDefault="003C0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650"/>
    <w:multiLevelType w:val="hybridMultilevel"/>
    <w:tmpl w:val="D6A077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1E235C"/>
    <w:multiLevelType w:val="hybridMultilevel"/>
    <w:tmpl w:val="E2C8A888"/>
    <w:lvl w:ilvl="0" w:tplc="41C8E56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00425"/>
    <w:multiLevelType w:val="hybridMultilevel"/>
    <w:tmpl w:val="C4768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06F42"/>
    <w:multiLevelType w:val="hybridMultilevel"/>
    <w:tmpl w:val="17C063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073D44"/>
    <w:multiLevelType w:val="hybridMultilevel"/>
    <w:tmpl w:val="45D8E6D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2AD36BD"/>
    <w:multiLevelType w:val="hybridMultilevel"/>
    <w:tmpl w:val="CEAAF3B2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16C1A"/>
    <w:multiLevelType w:val="hybridMultilevel"/>
    <w:tmpl w:val="C4768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AF24F9"/>
    <w:multiLevelType w:val="hybridMultilevel"/>
    <w:tmpl w:val="CEAAF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215618"/>
    <w:multiLevelType w:val="hybridMultilevel"/>
    <w:tmpl w:val="CEAAF3B2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DD49CA"/>
    <w:multiLevelType w:val="multilevel"/>
    <w:tmpl w:val="1260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4B51E1"/>
    <w:multiLevelType w:val="hybridMultilevel"/>
    <w:tmpl w:val="4E14E62E"/>
    <w:lvl w:ilvl="0" w:tplc="34D05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1">
    <w:nsid w:val="2D636498"/>
    <w:multiLevelType w:val="hybridMultilevel"/>
    <w:tmpl w:val="6CD235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BE7C62"/>
    <w:multiLevelType w:val="hybridMultilevel"/>
    <w:tmpl w:val="780273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B4334E"/>
    <w:multiLevelType w:val="hybridMultilevel"/>
    <w:tmpl w:val="CC9AEB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E359AA"/>
    <w:multiLevelType w:val="hybridMultilevel"/>
    <w:tmpl w:val="11B4A986"/>
    <w:lvl w:ilvl="0" w:tplc="8B70B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FAB160B"/>
    <w:multiLevelType w:val="hybridMultilevel"/>
    <w:tmpl w:val="C47685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5B41E9E"/>
    <w:multiLevelType w:val="hybridMultilevel"/>
    <w:tmpl w:val="48FEB046"/>
    <w:lvl w:ilvl="0" w:tplc="C1F8F3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00206D"/>
    <w:multiLevelType w:val="hybridMultilevel"/>
    <w:tmpl w:val="61569E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AF37406"/>
    <w:multiLevelType w:val="hybridMultilevel"/>
    <w:tmpl w:val="A19C5D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0E27660"/>
    <w:multiLevelType w:val="hybridMultilevel"/>
    <w:tmpl w:val="2DDE102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36140E6"/>
    <w:multiLevelType w:val="hybridMultilevel"/>
    <w:tmpl w:val="CEAAF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976550"/>
    <w:multiLevelType w:val="hybridMultilevel"/>
    <w:tmpl w:val="4E14E62E"/>
    <w:lvl w:ilvl="0" w:tplc="34D058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F52CDA"/>
    <w:multiLevelType w:val="hybridMultilevel"/>
    <w:tmpl w:val="CEAAF3B2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C36C45"/>
    <w:multiLevelType w:val="hybridMultilevel"/>
    <w:tmpl w:val="39E8D958"/>
    <w:lvl w:ilvl="0" w:tplc="F1B2EC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CB11BD8"/>
    <w:multiLevelType w:val="hybridMultilevel"/>
    <w:tmpl w:val="FAF051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9CE388C"/>
    <w:multiLevelType w:val="hybridMultilevel"/>
    <w:tmpl w:val="CEAAF3B2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465D07"/>
    <w:multiLevelType w:val="multilevel"/>
    <w:tmpl w:val="34FE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510B16"/>
    <w:multiLevelType w:val="hybridMultilevel"/>
    <w:tmpl w:val="27E8653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3"/>
  </w:num>
  <w:num w:numId="4">
    <w:abstractNumId w:val="11"/>
  </w:num>
  <w:num w:numId="5">
    <w:abstractNumId w:val="12"/>
  </w:num>
  <w:num w:numId="6">
    <w:abstractNumId w:val="19"/>
  </w:num>
  <w:num w:numId="7">
    <w:abstractNumId w:val="4"/>
  </w:num>
  <w:num w:numId="8">
    <w:abstractNumId w:val="16"/>
  </w:num>
  <w:num w:numId="9">
    <w:abstractNumId w:val="14"/>
  </w:num>
  <w:num w:numId="10">
    <w:abstractNumId w:val="27"/>
  </w:num>
  <w:num w:numId="11">
    <w:abstractNumId w:val="9"/>
  </w:num>
  <w:num w:numId="12">
    <w:abstractNumId w:val="3"/>
  </w:num>
  <w:num w:numId="13">
    <w:abstractNumId w:val="24"/>
  </w:num>
  <w:num w:numId="14">
    <w:abstractNumId w:val="13"/>
  </w:num>
  <w:num w:numId="15">
    <w:abstractNumId w:val="17"/>
  </w:num>
  <w:num w:numId="16">
    <w:abstractNumId w:val="0"/>
  </w:num>
  <w:num w:numId="17">
    <w:abstractNumId w:val="15"/>
  </w:num>
  <w:num w:numId="18">
    <w:abstractNumId w:val="10"/>
  </w:num>
  <w:num w:numId="19">
    <w:abstractNumId w:val="7"/>
  </w:num>
  <w:num w:numId="20">
    <w:abstractNumId w:val="20"/>
  </w:num>
  <w:num w:numId="21">
    <w:abstractNumId w:val="8"/>
  </w:num>
  <w:num w:numId="22">
    <w:abstractNumId w:val="5"/>
  </w:num>
  <w:num w:numId="23">
    <w:abstractNumId w:val="22"/>
  </w:num>
  <w:num w:numId="24">
    <w:abstractNumId w:val="25"/>
  </w:num>
  <w:num w:numId="25">
    <w:abstractNumId w:val="26"/>
  </w:num>
  <w:num w:numId="26">
    <w:abstractNumId w:val="2"/>
  </w:num>
  <w:num w:numId="27">
    <w:abstractNumId w:val="6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5C4"/>
    <w:rsid w:val="00042C4B"/>
    <w:rsid w:val="00063462"/>
    <w:rsid w:val="0006797E"/>
    <w:rsid w:val="00083A8D"/>
    <w:rsid w:val="000846BB"/>
    <w:rsid w:val="00090237"/>
    <w:rsid w:val="00095EC0"/>
    <w:rsid w:val="000A3E98"/>
    <w:rsid w:val="000A5F43"/>
    <w:rsid w:val="000C2774"/>
    <w:rsid w:val="000E5EBF"/>
    <w:rsid w:val="000F6EFD"/>
    <w:rsid w:val="00111A76"/>
    <w:rsid w:val="00116D07"/>
    <w:rsid w:val="00123592"/>
    <w:rsid w:val="00140A95"/>
    <w:rsid w:val="001475D3"/>
    <w:rsid w:val="0015551E"/>
    <w:rsid w:val="001B575C"/>
    <w:rsid w:val="001C17D3"/>
    <w:rsid w:val="001E4C45"/>
    <w:rsid w:val="001E4E8C"/>
    <w:rsid w:val="001E584D"/>
    <w:rsid w:val="001E78B1"/>
    <w:rsid w:val="001F546A"/>
    <w:rsid w:val="00206D19"/>
    <w:rsid w:val="00216344"/>
    <w:rsid w:val="00225025"/>
    <w:rsid w:val="00225712"/>
    <w:rsid w:val="00227A76"/>
    <w:rsid w:val="00251FC5"/>
    <w:rsid w:val="00255312"/>
    <w:rsid w:val="00272AA7"/>
    <w:rsid w:val="002845B4"/>
    <w:rsid w:val="002855C4"/>
    <w:rsid w:val="00286F17"/>
    <w:rsid w:val="00287181"/>
    <w:rsid w:val="002A2844"/>
    <w:rsid w:val="002A4685"/>
    <w:rsid w:val="002B563F"/>
    <w:rsid w:val="002B6193"/>
    <w:rsid w:val="002C688B"/>
    <w:rsid w:val="002D4280"/>
    <w:rsid w:val="002D7466"/>
    <w:rsid w:val="002E4743"/>
    <w:rsid w:val="002E7D07"/>
    <w:rsid w:val="002F77FF"/>
    <w:rsid w:val="00300D10"/>
    <w:rsid w:val="00304B60"/>
    <w:rsid w:val="00315EB7"/>
    <w:rsid w:val="00315F8D"/>
    <w:rsid w:val="00324658"/>
    <w:rsid w:val="0034619E"/>
    <w:rsid w:val="00350113"/>
    <w:rsid w:val="003723D2"/>
    <w:rsid w:val="003778D8"/>
    <w:rsid w:val="003839C2"/>
    <w:rsid w:val="003958A6"/>
    <w:rsid w:val="003C0E76"/>
    <w:rsid w:val="003C7C15"/>
    <w:rsid w:val="003E76F6"/>
    <w:rsid w:val="003F38A3"/>
    <w:rsid w:val="003F79BC"/>
    <w:rsid w:val="00436841"/>
    <w:rsid w:val="004471E7"/>
    <w:rsid w:val="00456A9F"/>
    <w:rsid w:val="004625E8"/>
    <w:rsid w:val="004734C8"/>
    <w:rsid w:val="00481145"/>
    <w:rsid w:val="004A4DD2"/>
    <w:rsid w:val="004A6619"/>
    <w:rsid w:val="004B4958"/>
    <w:rsid w:val="004E20C8"/>
    <w:rsid w:val="004F40BD"/>
    <w:rsid w:val="005001E3"/>
    <w:rsid w:val="00522C82"/>
    <w:rsid w:val="00527BE6"/>
    <w:rsid w:val="00550A0C"/>
    <w:rsid w:val="00562469"/>
    <w:rsid w:val="005677A4"/>
    <w:rsid w:val="00576FBA"/>
    <w:rsid w:val="005A2871"/>
    <w:rsid w:val="005B256B"/>
    <w:rsid w:val="005B3E87"/>
    <w:rsid w:val="005B4514"/>
    <w:rsid w:val="005C077C"/>
    <w:rsid w:val="005C7E7A"/>
    <w:rsid w:val="005E4587"/>
    <w:rsid w:val="005F214D"/>
    <w:rsid w:val="00601406"/>
    <w:rsid w:val="006236FD"/>
    <w:rsid w:val="006622B1"/>
    <w:rsid w:val="00667FEC"/>
    <w:rsid w:val="00717E20"/>
    <w:rsid w:val="00736EDD"/>
    <w:rsid w:val="007827F0"/>
    <w:rsid w:val="00791F25"/>
    <w:rsid w:val="007A4DEA"/>
    <w:rsid w:val="007D7516"/>
    <w:rsid w:val="00806307"/>
    <w:rsid w:val="0081461D"/>
    <w:rsid w:val="0082473E"/>
    <w:rsid w:val="00836608"/>
    <w:rsid w:val="008679E2"/>
    <w:rsid w:val="00887B26"/>
    <w:rsid w:val="008B7570"/>
    <w:rsid w:val="008C3260"/>
    <w:rsid w:val="008D2C00"/>
    <w:rsid w:val="008D3E88"/>
    <w:rsid w:val="008D56A3"/>
    <w:rsid w:val="008E005A"/>
    <w:rsid w:val="008F5895"/>
    <w:rsid w:val="00902AAE"/>
    <w:rsid w:val="0090534E"/>
    <w:rsid w:val="00905D91"/>
    <w:rsid w:val="00940CC1"/>
    <w:rsid w:val="00981E50"/>
    <w:rsid w:val="009A5BCD"/>
    <w:rsid w:val="009B3411"/>
    <w:rsid w:val="009C1726"/>
    <w:rsid w:val="009D270D"/>
    <w:rsid w:val="009D54FD"/>
    <w:rsid w:val="009D77FA"/>
    <w:rsid w:val="009E15BE"/>
    <w:rsid w:val="009E212C"/>
    <w:rsid w:val="009E2924"/>
    <w:rsid w:val="009E4740"/>
    <w:rsid w:val="009E4C8C"/>
    <w:rsid w:val="009F1600"/>
    <w:rsid w:val="009F42F2"/>
    <w:rsid w:val="00A01BD7"/>
    <w:rsid w:val="00A055BA"/>
    <w:rsid w:val="00A14664"/>
    <w:rsid w:val="00A151CF"/>
    <w:rsid w:val="00A33170"/>
    <w:rsid w:val="00A449F3"/>
    <w:rsid w:val="00A610DA"/>
    <w:rsid w:val="00A72A33"/>
    <w:rsid w:val="00A73A1A"/>
    <w:rsid w:val="00A76654"/>
    <w:rsid w:val="00A94B20"/>
    <w:rsid w:val="00A97040"/>
    <w:rsid w:val="00AA7BFA"/>
    <w:rsid w:val="00AC11C1"/>
    <w:rsid w:val="00AC62FF"/>
    <w:rsid w:val="00AF0ACB"/>
    <w:rsid w:val="00AF65A9"/>
    <w:rsid w:val="00B1209B"/>
    <w:rsid w:val="00B26C9C"/>
    <w:rsid w:val="00B52814"/>
    <w:rsid w:val="00B528D1"/>
    <w:rsid w:val="00B66BF6"/>
    <w:rsid w:val="00B7353B"/>
    <w:rsid w:val="00B75F46"/>
    <w:rsid w:val="00B873EC"/>
    <w:rsid w:val="00B968AE"/>
    <w:rsid w:val="00BA3367"/>
    <w:rsid w:val="00BA3F3E"/>
    <w:rsid w:val="00BA51BD"/>
    <w:rsid w:val="00BA7F54"/>
    <w:rsid w:val="00BC67D0"/>
    <w:rsid w:val="00BD32B2"/>
    <w:rsid w:val="00BD6395"/>
    <w:rsid w:val="00BE027F"/>
    <w:rsid w:val="00BF47BA"/>
    <w:rsid w:val="00BF4B75"/>
    <w:rsid w:val="00BF678D"/>
    <w:rsid w:val="00BF70C1"/>
    <w:rsid w:val="00C25B51"/>
    <w:rsid w:val="00C26D1E"/>
    <w:rsid w:val="00C44E66"/>
    <w:rsid w:val="00C540E8"/>
    <w:rsid w:val="00C73180"/>
    <w:rsid w:val="00C754BF"/>
    <w:rsid w:val="00C77D76"/>
    <w:rsid w:val="00C800A6"/>
    <w:rsid w:val="00C905BF"/>
    <w:rsid w:val="00C93F3A"/>
    <w:rsid w:val="00CD2A23"/>
    <w:rsid w:val="00D14507"/>
    <w:rsid w:val="00D26113"/>
    <w:rsid w:val="00D30A65"/>
    <w:rsid w:val="00D30C0C"/>
    <w:rsid w:val="00D331C5"/>
    <w:rsid w:val="00D33384"/>
    <w:rsid w:val="00D74472"/>
    <w:rsid w:val="00D93784"/>
    <w:rsid w:val="00DA2021"/>
    <w:rsid w:val="00DA23B4"/>
    <w:rsid w:val="00DA65CF"/>
    <w:rsid w:val="00DC679B"/>
    <w:rsid w:val="00DF413E"/>
    <w:rsid w:val="00E00683"/>
    <w:rsid w:val="00E03F16"/>
    <w:rsid w:val="00E103E4"/>
    <w:rsid w:val="00E11983"/>
    <w:rsid w:val="00E206B8"/>
    <w:rsid w:val="00E20B01"/>
    <w:rsid w:val="00E23CBB"/>
    <w:rsid w:val="00E33C4A"/>
    <w:rsid w:val="00E35480"/>
    <w:rsid w:val="00E4302B"/>
    <w:rsid w:val="00E729AD"/>
    <w:rsid w:val="00E918FA"/>
    <w:rsid w:val="00E92507"/>
    <w:rsid w:val="00E950DC"/>
    <w:rsid w:val="00EE14AC"/>
    <w:rsid w:val="00EE40D6"/>
    <w:rsid w:val="00EF5F13"/>
    <w:rsid w:val="00EF7DDA"/>
    <w:rsid w:val="00F37F19"/>
    <w:rsid w:val="00F4415F"/>
    <w:rsid w:val="00F70EE5"/>
    <w:rsid w:val="00F86B86"/>
    <w:rsid w:val="00F97CB4"/>
    <w:rsid w:val="00FA5323"/>
    <w:rsid w:val="00FA7253"/>
    <w:rsid w:val="00FB0C6E"/>
    <w:rsid w:val="00FB70FB"/>
    <w:rsid w:val="00FC5195"/>
    <w:rsid w:val="00FD00DF"/>
    <w:rsid w:val="00FD239B"/>
    <w:rsid w:val="00FD242D"/>
    <w:rsid w:val="00FF03EB"/>
    <w:rsid w:val="00FF2527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685"/>
    <w:rPr>
      <w:sz w:val="24"/>
      <w:szCs w:val="24"/>
    </w:rPr>
  </w:style>
  <w:style w:type="paragraph" w:styleId="Heading1">
    <w:name w:val="heading 1"/>
    <w:basedOn w:val="Normal"/>
    <w:next w:val="Normal"/>
    <w:qFormat/>
    <w:rsid w:val="00300D10"/>
    <w:pPr>
      <w:keepNext/>
      <w:outlineLvl w:val="0"/>
    </w:pPr>
    <w:rPr>
      <w:b/>
      <w:bCs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4507"/>
    <w:rPr>
      <w:color w:val="0000FF"/>
      <w:u w:val="single"/>
    </w:rPr>
  </w:style>
  <w:style w:type="paragraph" w:styleId="BodyText">
    <w:name w:val="Body Text"/>
    <w:basedOn w:val="Normal"/>
    <w:rsid w:val="00D14507"/>
    <w:rPr>
      <w:sz w:val="28"/>
      <w:szCs w:val="28"/>
    </w:rPr>
  </w:style>
  <w:style w:type="paragraph" w:styleId="Footer">
    <w:name w:val="footer"/>
    <w:basedOn w:val="Normal"/>
    <w:rsid w:val="00BA3F3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3F3E"/>
  </w:style>
  <w:style w:type="paragraph" w:customStyle="1" w:styleId="rprtbody1">
    <w:name w:val="rprtbody1"/>
    <w:basedOn w:val="Normal"/>
    <w:rsid w:val="009E4740"/>
    <w:pPr>
      <w:spacing w:before="34" w:after="34"/>
    </w:pPr>
    <w:rPr>
      <w:sz w:val="28"/>
      <w:szCs w:val="28"/>
    </w:rPr>
  </w:style>
  <w:style w:type="paragraph" w:customStyle="1" w:styleId="title1">
    <w:name w:val="title1"/>
    <w:basedOn w:val="Normal"/>
    <w:rsid w:val="009E4740"/>
    <w:rPr>
      <w:sz w:val="29"/>
      <w:szCs w:val="29"/>
    </w:rPr>
  </w:style>
  <w:style w:type="character" w:customStyle="1" w:styleId="src1">
    <w:name w:val="src1"/>
    <w:basedOn w:val="DefaultParagraphFont"/>
    <w:rsid w:val="009E4740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9E4740"/>
  </w:style>
  <w:style w:type="paragraph" w:styleId="ListParagraph">
    <w:name w:val="List Paragraph"/>
    <w:basedOn w:val="Normal"/>
    <w:uiPriority w:val="34"/>
    <w:qFormat/>
    <w:rsid w:val="005A2871"/>
    <w:pPr>
      <w:ind w:left="720"/>
    </w:pPr>
  </w:style>
  <w:style w:type="paragraph" w:styleId="BalloonText">
    <w:name w:val="Balloon Text"/>
    <w:basedOn w:val="Normal"/>
    <w:link w:val="BalloonTextChar"/>
    <w:rsid w:val="00667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7FE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151CF"/>
    <w:rPr>
      <w:b/>
      <w:bCs/>
    </w:rPr>
  </w:style>
  <w:style w:type="character" w:customStyle="1" w:styleId="abstracttitle">
    <w:name w:val="abstract_title"/>
    <w:basedOn w:val="DefaultParagraphFont"/>
    <w:rsid w:val="00A15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244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91044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1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80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25776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2852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8014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492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80284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houdim@tbzmed.ac.ir" TargetMode="External"/><Relationship Id="rId13" Type="http://schemas.openxmlformats.org/officeDocument/2006/relationships/hyperlink" Target="http://www.ncbi.nlm.nih.gov/pubmed?term=%22Babaie%20F%22%5BAuthor%5D" TargetMode="External"/><Relationship Id="rId18" Type="http://schemas.openxmlformats.org/officeDocument/2006/relationships/hyperlink" Target="http://www.ncbi.nlm.nih.gov/pubmed?term=%22Hoseini%20A%22%5BAuthor%5D" TargetMode="External"/><Relationship Id="rId26" Type="http://schemas.openxmlformats.org/officeDocument/2006/relationships/hyperlink" Target="http://umj.ir/browse.php?mag_id=37&amp;slc_lang=en&amp;sid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mj.ir/search.php?slc_lang=en&amp;sid=1&amp;auth=+Farhoudi+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ncbi.nlm.nih.gov/pubmed?term=%22Babaloo%20Z%22%5BAuthor%5D" TargetMode="External"/><Relationship Id="rId17" Type="http://schemas.openxmlformats.org/officeDocument/2006/relationships/hyperlink" Target="http://www.ncbi.nlm.nih.gov/pubmed?term=%22Almasi%20S%22%5BAuthor%5D" TargetMode="External"/><Relationship Id="rId25" Type="http://schemas.openxmlformats.org/officeDocument/2006/relationships/hyperlink" Target="http://umj.ir/search.php?slc_lang=en&amp;sid=1&amp;auth=Mehdizade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%22Baradaran%20B%22%5BAuthor%5D" TargetMode="External"/><Relationship Id="rId20" Type="http://schemas.openxmlformats.org/officeDocument/2006/relationships/hyperlink" Target="http://umj.ir/search.php?slc_lang=en&amp;sid=1&amp;auth=+Pourkakroudi+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/20569492" TargetMode="External"/><Relationship Id="rId24" Type="http://schemas.openxmlformats.org/officeDocument/2006/relationships/hyperlink" Target="http://umj.ir/search.php?slc_lang=en&amp;sid=1&amp;auth=Pouris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?term=%22Aliparasti%20MR%22%5BAuthor%5D" TargetMode="External"/><Relationship Id="rId23" Type="http://schemas.openxmlformats.org/officeDocument/2006/relationships/hyperlink" Target="http://umj.ir/search.php?slc_lang=en&amp;sid=1&amp;auth=Ranjbar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iranmedex.com/english/issues.asp?journalID=229" TargetMode="External"/><Relationship Id="rId19" Type="http://schemas.openxmlformats.org/officeDocument/2006/relationships/hyperlink" Target="http://umj.ir/search.php?slc_lang=en&amp;sid=1&amp;auth=Taheraghd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rhoudi_m@yahoo.com" TargetMode="External"/><Relationship Id="rId14" Type="http://schemas.openxmlformats.org/officeDocument/2006/relationships/hyperlink" Target="http://www.ncbi.nlm.nih.gov/pubmed?term=%22Farhoodi%20M%22%5BAuthor%5D" TargetMode="External"/><Relationship Id="rId22" Type="http://schemas.openxmlformats.org/officeDocument/2006/relationships/hyperlink" Target="http://umj.ir/search.php?slc_lang=en&amp;sid=1&amp;auth=+Khandaghi+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3653</Words>
  <Characters>20825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:        Fariborz                                                               May 12, 2002</vt:lpstr>
    </vt:vector>
  </TitlesOfParts>
  <Company>akbarzadeh</Company>
  <LinksUpToDate>false</LinksUpToDate>
  <CharactersWithSpaces>24430</CharactersWithSpaces>
  <SharedDoc>false</SharedDoc>
  <HLinks>
    <vt:vector size="24" baseType="variant">
      <vt:variant>
        <vt:i4>3604516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http://www.ncbi.nlm.nih.gov/pubmed/20569492</vt:lpwstr>
      </vt:variant>
      <vt:variant>
        <vt:lpwstr/>
      </vt:variant>
      <vt:variant>
        <vt:i4>5767251</vt:i4>
      </vt:variant>
      <vt:variant>
        <vt:i4>6</vt:i4>
      </vt:variant>
      <vt:variant>
        <vt:i4>0</vt:i4>
      </vt:variant>
      <vt:variant>
        <vt:i4>5</vt:i4>
      </vt:variant>
      <vt:variant>
        <vt:lpwstr>http://www.iranmedex.com/english/issues.asp?journalID=229</vt:lpwstr>
      </vt:variant>
      <vt:variant>
        <vt:lpwstr/>
      </vt:variant>
      <vt:variant>
        <vt:i4>2949167</vt:i4>
      </vt:variant>
      <vt:variant>
        <vt:i4>3</vt:i4>
      </vt:variant>
      <vt:variant>
        <vt:i4>0</vt:i4>
      </vt:variant>
      <vt:variant>
        <vt:i4>5</vt:i4>
      </vt:variant>
      <vt:variant>
        <vt:lpwstr>mailto:farhoudi_m@yahoo.com</vt:lpwstr>
      </vt:variant>
      <vt:variant>
        <vt:lpwstr/>
      </vt:variant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mailto:farhoudim@tbzmed.ac.ir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:        Fariborz                                                               May 12, 2002</dc:title>
  <dc:creator>Fariborz</dc:creator>
  <cp:lastModifiedBy>Dr.Farhoudi</cp:lastModifiedBy>
  <cp:revision>2</cp:revision>
  <cp:lastPrinted>2011-11-25T18:03:00Z</cp:lastPrinted>
  <dcterms:created xsi:type="dcterms:W3CDTF">2012-02-15T12:55:00Z</dcterms:created>
  <dcterms:modified xsi:type="dcterms:W3CDTF">2012-02-15T12:55:00Z</dcterms:modified>
</cp:coreProperties>
</file>